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4AE" w:rsidRDefault="00C254AE">
      <w:pPr>
        <w:rPr>
          <w:lang w:val="sl-SI"/>
        </w:rPr>
      </w:pPr>
    </w:p>
    <w:p w:rsidR="00F63506" w:rsidRDefault="00F63506">
      <w:pPr>
        <w:rPr>
          <w:lang w:val="sl-SI"/>
        </w:rPr>
      </w:pPr>
    </w:p>
    <w:p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3DBE8646" wp14:editId="5131F64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rsidR="00194A54" w:rsidRDefault="00194A54"/>
    <w:p w:rsidR="00194A54" w:rsidRDefault="00194A54"/>
    <w:p w:rsidR="00194A54" w:rsidRDefault="00194A54"/>
    <w:p w:rsidR="00194A54" w:rsidRDefault="00194A54"/>
    <w:p w:rsidR="00194A54" w:rsidRDefault="00194A54"/>
    <w:p w:rsidR="008F7E85" w:rsidRPr="00226704" w:rsidRDefault="00956AEF" w:rsidP="00226704">
      <w:r>
        <w:t xml:space="preserve">                           </w:t>
      </w:r>
      <w:r w:rsidR="003553D4">
        <w:t xml:space="preserve">   </w:t>
      </w:r>
      <w:r>
        <w:t xml:space="preserve"> </w:t>
      </w:r>
      <w:r w:rsidR="00226704">
        <w:t xml:space="preserve">       </w:t>
      </w:r>
    </w:p>
    <w:p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rsidR="00497F1E" w:rsidRPr="0031730C" w:rsidRDefault="00497F1E" w:rsidP="00F15F2B">
      <w:pPr>
        <w:ind w:right="425"/>
        <w:jc w:val="center"/>
        <w:rPr>
          <w:b/>
          <w:sz w:val="36"/>
          <w:szCs w:val="36"/>
        </w:rPr>
      </w:pPr>
    </w:p>
    <w:p w:rsidR="008F7E85" w:rsidRPr="0031730C" w:rsidRDefault="008F7E85" w:rsidP="00F15F2B">
      <w:pPr>
        <w:ind w:right="425"/>
        <w:jc w:val="center"/>
        <w:rPr>
          <w:b/>
          <w:i/>
          <w:szCs w:val="24"/>
        </w:rPr>
      </w:pPr>
      <w:proofErr w:type="gramStart"/>
      <w:r w:rsidRPr="0031730C">
        <w:rPr>
          <w:b/>
          <w:szCs w:val="24"/>
        </w:rPr>
        <w:t>for</w:t>
      </w:r>
      <w:proofErr w:type="gramEnd"/>
    </w:p>
    <w:p w:rsidR="008F7E85" w:rsidRPr="0031730C" w:rsidRDefault="008F7E85" w:rsidP="00F15F2B">
      <w:pPr>
        <w:ind w:right="425"/>
        <w:jc w:val="center"/>
        <w:rPr>
          <w:b/>
          <w:i/>
          <w:szCs w:val="24"/>
        </w:rPr>
      </w:pPr>
    </w:p>
    <w:p w:rsidR="002B36E9" w:rsidRPr="0031730C" w:rsidRDefault="002B36E9" w:rsidP="00F15F2B">
      <w:pPr>
        <w:ind w:right="425" w:firstLine="720"/>
        <w:jc w:val="center"/>
        <w:rPr>
          <w:b/>
          <w:bCs/>
          <w:i/>
          <w:iCs/>
          <w:sz w:val="28"/>
          <w:szCs w:val="28"/>
        </w:rPr>
      </w:pPr>
    </w:p>
    <w:p w:rsidR="006E2D67" w:rsidRPr="0031730C" w:rsidRDefault="006E2D67" w:rsidP="00F15F2B">
      <w:pPr>
        <w:ind w:right="425"/>
        <w:jc w:val="center"/>
        <w:rPr>
          <w:b/>
          <w:bCs/>
          <w:i/>
          <w:iCs/>
          <w:sz w:val="28"/>
          <w:szCs w:val="28"/>
        </w:rPr>
      </w:pPr>
      <w:r w:rsidRPr="0031730C">
        <w:rPr>
          <w:b/>
          <w:bCs/>
          <w:i/>
          <w:iCs/>
          <w:sz w:val="28"/>
          <w:szCs w:val="28"/>
        </w:rPr>
        <w:t xml:space="preserve"> </w:t>
      </w:r>
    </w:p>
    <w:p w:rsidR="00ED3DEB" w:rsidRPr="001E57D6" w:rsidRDefault="00251490" w:rsidP="00F15F2B">
      <w:pPr>
        <w:ind w:right="425"/>
        <w:jc w:val="center"/>
        <w:rPr>
          <w:b/>
          <w:bCs/>
          <w:i/>
          <w:iCs/>
          <w:sz w:val="36"/>
          <w:szCs w:val="28"/>
          <w:lang w:val="en-US"/>
        </w:rPr>
      </w:pPr>
      <w:r w:rsidRPr="00251490">
        <w:rPr>
          <w:b/>
          <w:bCs/>
          <w:i/>
          <w:iCs/>
          <w:sz w:val="36"/>
          <w:szCs w:val="28"/>
          <w:lang w:val="en-US"/>
        </w:rPr>
        <w:t>CLASS 1E MOTOR CONTROL CENTER</w:t>
      </w:r>
    </w:p>
    <w:p w:rsidR="000A22AE" w:rsidRPr="00102973" w:rsidRDefault="000A22AE" w:rsidP="00F15F2B">
      <w:pPr>
        <w:ind w:right="425"/>
        <w:jc w:val="center"/>
        <w:rPr>
          <w:b/>
          <w:bCs/>
          <w:i/>
          <w:iCs/>
          <w:sz w:val="28"/>
          <w:szCs w:val="28"/>
          <w:lang w:val="fr-FR"/>
        </w:rPr>
      </w:pPr>
    </w:p>
    <w:p w:rsidR="008F7E85" w:rsidRPr="0031730C" w:rsidRDefault="008F7E85" w:rsidP="00F15F2B">
      <w:pPr>
        <w:ind w:right="425"/>
        <w:jc w:val="both"/>
      </w:pPr>
    </w:p>
    <w:p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B656FD">
        <w:rPr>
          <w:b/>
        </w:rPr>
        <w:t xml:space="preserve">on </w:t>
      </w:r>
      <w:r w:rsidR="00B656FD" w:rsidRPr="00B656FD">
        <w:rPr>
          <w:b/>
        </w:rPr>
        <w:t>__________________</w:t>
      </w:r>
      <w:r w:rsidR="008F7E85" w:rsidRPr="00B656FD">
        <w:rPr>
          <w:b/>
        </w:rPr>
        <w:t xml:space="preserve">  by and between:</w:t>
      </w:r>
    </w:p>
    <w:p w:rsidR="008F7E85" w:rsidRPr="0031730C" w:rsidRDefault="008F7E85" w:rsidP="00F15F2B">
      <w:pPr>
        <w:ind w:right="425"/>
        <w:jc w:val="both"/>
        <w:rPr>
          <w:b/>
        </w:rPr>
      </w:pPr>
    </w:p>
    <w:p w:rsidR="008F7E85" w:rsidRPr="00102973" w:rsidRDefault="008F7E85" w:rsidP="00F15F2B">
      <w:pPr>
        <w:ind w:right="425"/>
        <w:jc w:val="both"/>
        <w:rPr>
          <w:b/>
          <w:lang w:val="sv-SE"/>
        </w:rPr>
      </w:pPr>
      <w:r w:rsidRPr="00102973">
        <w:rPr>
          <w:b/>
          <w:lang w:val="sv-SE"/>
        </w:rPr>
        <w:t>NUKLEARNA ELEKTRARNA KRŠKO d.o.o.</w:t>
      </w:r>
    </w:p>
    <w:p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and</w:t>
      </w:r>
      <w:proofErr w:type="gramEnd"/>
    </w:p>
    <w:p w:rsidR="000B0DE4" w:rsidRDefault="000B0DE4" w:rsidP="00F15F2B">
      <w:pPr>
        <w:ind w:right="425"/>
        <w:jc w:val="both"/>
        <w:rPr>
          <w:b/>
          <w:spacing w:val="-3"/>
        </w:rPr>
      </w:pPr>
    </w:p>
    <w:p w:rsidR="00766C94" w:rsidRDefault="007C767D" w:rsidP="00F15F2B">
      <w:pPr>
        <w:ind w:right="425"/>
        <w:jc w:val="both"/>
        <w:rPr>
          <w:b/>
          <w:spacing w:val="-3"/>
        </w:rPr>
      </w:pPr>
      <w:r>
        <w:rPr>
          <w:b/>
          <w:spacing w:val="-3"/>
        </w:rPr>
        <w:t>……………………………………………………………………</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Represented and duly authorized by</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rsidR="000E1DAB" w:rsidRDefault="000E1DAB" w:rsidP="00F15F2B">
      <w:pPr>
        <w:ind w:right="425"/>
        <w:jc w:val="both"/>
        <w:rPr>
          <w:b/>
          <w:spacing w:val="-3"/>
        </w:rPr>
      </w:pPr>
    </w:p>
    <w:p w:rsidR="000E1DAB" w:rsidRDefault="000E1DAB" w:rsidP="00F15F2B">
      <w:pPr>
        <w:ind w:right="425"/>
        <w:jc w:val="both"/>
        <w:rPr>
          <w:b/>
          <w:spacing w:val="-3"/>
        </w:rPr>
      </w:pPr>
    </w:p>
    <w:p w:rsidR="000E1DAB" w:rsidRPr="0031730C" w:rsidRDefault="000E1DAB" w:rsidP="00F15F2B">
      <w:pPr>
        <w:ind w:right="425"/>
        <w:jc w:val="both"/>
        <w:rPr>
          <w:b/>
          <w:spacing w:val="-3"/>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p>
    <w:p w:rsidR="008F7E85" w:rsidRPr="0031730C" w:rsidRDefault="00172189" w:rsidP="00F15F2B">
      <w:pPr>
        <w:ind w:right="425"/>
        <w:jc w:val="both"/>
        <w:rPr>
          <w:b/>
        </w:rPr>
      </w:pPr>
      <w:r>
        <w:rPr>
          <w:b/>
        </w:rPr>
        <w:br w:type="page"/>
      </w:r>
    </w:p>
    <w:p w:rsidR="008F7E85" w:rsidRPr="0028218A" w:rsidRDefault="008F7E85" w:rsidP="00F15F2B">
      <w:pPr>
        <w:ind w:right="425"/>
        <w:jc w:val="both"/>
      </w:pPr>
      <w:r w:rsidRPr="0028218A">
        <w:lastRenderedPageBreak/>
        <w:t>Whereas, SELLER represents that it is fully qualified</w:t>
      </w:r>
      <w:r w:rsidR="00D50C39" w:rsidRPr="0028218A">
        <w:t xml:space="preserve"> to provide  PURCHASER with</w:t>
      </w:r>
      <w:r w:rsidR="00652101">
        <w:t xml:space="preserve"> the </w:t>
      </w:r>
      <w:r w:rsidR="00251490">
        <w:rPr>
          <w:sz w:val="22"/>
        </w:rPr>
        <w:t>Class 1E</w:t>
      </w:r>
      <w:r w:rsidR="00251490" w:rsidRPr="00251490">
        <w:rPr>
          <w:sz w:val="22"/>
        </w:rPr>
        <w:t xml:space="preserve"> Motor Control </w:t>
      </w:r>
      <w:proofErr w:type="spellStart"/>
      <w:r w:rsidR="00251490" w:rsidRPr="00251490">
        <w:rPr>
          <w:sz w:val="22"/>
        </w:rPr>
        <w:t>Cent</w:t>
      </w:r>
      <w:r w:rsidR="00251490">
        <w:rPr>
          <w:sz w:val="22"/>
        </w:rPr>
        <w:t>er</w:t>
      </w:r>
      <w:proofErr w:type="spellEnd"/>
      <w:r w:rsidR="00251490" w:rsidRPr="00251490">
        <w:rPr>
          <w:sz w:val="22"/>
        </w:rPr>
        <w:t xml:space="preserve"> </w:t>
      </w:r>
      <w:r w:rsidRPr="0028218A">
        <w:t>and shall do so in accordance with the terms and conditions herein specified, and</w:t>
      </w:r>
    </w:p>
    <w:p w:rsidR="008F7E85" w:rsidRPr="0028218A" w:rsidRDefault="008F7E85">
      <w:pPr>
        <w:ind w:right="1102"/>
        <w:jc w:val="both"/>
      </w:pPr>
    </w:p>
    <w:p w:rsidR="008F7E85" w:rsidRPr="0028218A" w:rsidRDefault="008F7E85" w:rsidP="00F15F2B">
      <w:pPr>
        <w:ind w:right="425"/>
        <w:jc w:val="both"/>
      </w:pPr>
      <w:r w:rsidRPr="0028218A">
        <w:t>Whereas, the representatives of SELLER and PURCHASER possess proper and sufficient authority to agree, and</w:t>
      </w:r>
    </w:p>
    <w:p w:rsidR="005E3F56" w:rsidRPr="0031730C" w:rsidRDefault="005E3F56">
      <w:pPr>
        <w:ind w:right="1102"/>
        <w:jc w:val="both"/>
        <w:rPr>
          <w:b/>
        </w:rPr>
      </w:pPr>
    </w:p>
    <w:p w:rsidR="00786CD3" w:rsidRPr="000A22AE" w:rsidRDefault="008F7E85" w:rsidP="00F15F2B">
      <w:pPr>
        <w:ind w:right="425"/>
        <w:jc w:val="both"/>
        <w:rPr>
          <w:b/>
        </w:rPr>
      </w:pPr>
      <w:r w:rsidRPr="0028218A">
        <w:t>Now therefore, SELLER and PURCHASER have agreed as follows</w:t>
      </w:r>
      <w:r w:rsidRPr="0031730C">
        <w:rPr>
          <w:b/>
        </w:rPr>
        <w:t>:</w:t>
      </w:r>
    </w:p>
    <w:p w:rsidR="00F07C25" w:rsidRPr="00652101" w:rsidRDefault="008F7E85">
      <w:pPr>
        <w:ind w:right="1102"/>
        <w:jc w:val="both"/>
        <w:rPr>
          <w:szCs w:val="24"/>
        </w:rPr>
      </w:pPr>
      <w:r w:rsidRPr="00652101">
        <w:rPr>
          <w:szCs w:val="24"/>
        </w:rPr>
        <w:t xml:space="preserve">Subject of the Contract: </w:t>
      </w:r>
    </w:p>
    <w:p w:rsidR="006169BD" w:rsidRPr="0031730C" w:rsidRDefault="00251490">
      <w:pPr>
        <w:ind w:right="1102"/>
        <w:jc w:val="both"/>
        <w:rPr>
          <w:b/>
          <w:bCs/>
          <w:szCs w:val="24"/>
        </w:rPr>
      </w:pPr>
      <w:r w:rsidRPr="00251490">
        <w:rPr>
          <w:b/>
          <w:bCs/>
          <w:szCs w:val="24"/>
        </w:rPr>
        <w:t xml:space="preserve">Class 1E Motor Control </w:t>
      </w:r>
      <w:proofErr w:type="spellStart"/>
      <w:r w:rsidRPr="00251490">
        <w:rPr>
          <w:b/>
          <w:bCs/>
          <w:szCs w:val="24"/>
        </w:rPr>
        <w:t>Center</w:t>
      </w:r>
      <w:proofErr w:type="spellEnd"/>
    </w:p>
    <w:p w:rsidR="00C772CD" w:rsidRPr="0031730C" w:rsidRDefault="00B55F5B" w:rsidP="00B55F5B">
      <w:pPr>
        <w:rPr>
          <w:bCs/>
          <w:i/>
          <w:iCs/>
          <w:szCs w:val="24"/>
        </w:rPr>
      </w:pPr>
      <w:r w:rsidRPr="00B55F5B">
        <w:rPr>
          <w:b/>
          <w:bCs/>
          <w:i/>
          <w:iCs/>
          <w:szCs w:val="24"/>
        </w:rPr>
        <w:t xml:space="preserve"> </w:t>
      </w:r>
      <w:r w:rsidR="00BC092D" w:rsidRPr="00BC092D">
        <w:t>(</w:t>
      </w:r>
      <w:proofErr w:type="gramStart"/>
      <w:r w:rsidR="00BC092D" w:rsidRPr="00BC092D">
        <w:t>hereinafter</w:t>
      </w:r>
      <w:proofErr w:type="gramEnd"/>
      <w:r w:rsidR="00BC092D" w:rsidRPr="00BC092D">
        <w:t xml:space="preserve"> referred to </w:t>
      </w:r>
      <w:r w:rsidR="00BC092D" w:rsidRPr="00B43DCE">
        <w:t>as “</w:t>
      </w:r>
      <w:r w:rsidR="00251490" w:rsidRPr="00251490">
        <w:t xml:space="preserve">Class 1E Motor Control </w:t>
      </w:r>
      <w:proofErr w:type="spellStart"/>
      <w:r w:rsidR="00251490" w:rsidRPr="00251490">
        <w:t>Center</w:t>
      </w:r>
      <w:proofErr w:type="spellEnd"/>
      <w:r w:rsidR="00996319">
        <w:rPr>
          <w:b/>
          <w:bCs/>
          <w:i/>
          <w:iCs/>
          <w:szCs w:val="24"/>
        </w:rPr>
        <w:t>”</w:t>
      </w:r>
      <w:r w:rsidR="00652101">
        <w:rPr>
          <w:bCs/>
          <w:i/>
          <w:iCs/>
          <w:szCs w:val="24"/>
        </w:rPr>
        <w:t>)</w:t>
      </w:r>
      <w:r w:rsidR="004F76D9">
        <w:rPr>
          <w:b/>
          <w:bCs/>
          <w:i/>
          <w:iCs/>
          <w:szCs w:val="24"/>
        </w:rPr>
        <w:t xml:space="preserve"> </w:t>
      </w:r>
    </w:p>
    <w:p w:rsidR="00B67CD5" w:rsidRPr="0031730C" w:rsidRDefault="00B67CD5" w:rsidP="00B67CD5">
      <w:pPr>
        <w:pStyle w:val="ListParagraph"/>
        <w:numPr>
          <w:ilvl w:val="0"/>
          <w:numId w:val="0"/>
        </w:numPr>
        <w:ind w:left="851"/>
      </w:pPr>
    </w:p>
    <w:p w:rsidR="008F7E85" w:rsidRPr="0031730C" w:rsidRDefault="008F7E85" w:rsidP="00A87971">
      <w:pPr>
        <w:rPr>
          <w:b/>
          <w:bCs/>
          <w:szCs w:val="24"/>
        </w:rPr>
      </w:pPr>
    </w:p>
    <w:p w:rsidR="00784783" w:rsidRPr="0031730C" w:rsidRDefault="00784783" w:rsidP="00A87971">
      <w:pPr>
        <w:rPr>
          <w:b/>
          <w:bCs/>
          <w:szCs w:val="24"/>
        </w:rPr>
      </w:pPr>
    </w:p>
    <w:p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rsidR="003C4327" w:rsidRPr="0031730C" w:rsidRDefault="003C4327">
      <w:pPr>
        <w:ind w:right="1102"/>
        <w:jc w:val="both"/>
        <w:rPr>
          <w:b/>
          <w:spacing w:val="-3"/>
          <w:szCs w:val="24"/>
        </w:rPr>
      </w:pPr>
    </w:p>
    <w:p w:rsidR="008F7E85" w:rsidRPr="0031730C" w:rsidRDefault="008F7E85">
      <w:pPr>
        <w:ind w:right="1102"/>
        <w:jc w:val="both"/>
        <w:rPr>
          <w:b/>
          <w:spacing w:val="-3"/>
        </w:rPr>
      </w:pPr>
    </w:p>
    <w:p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rsidR="008C145D" w:rsidRDefault="008C145D" w:rsidP="001E57D6">
      <w:pPr>
        <w:pStyle w:val="BodyTextIndent"/>
        <w:numPr>
          <w:ilvl w:val="0"/>
          <w:numId w:val="17"/>
        </w:numPr>
        <w:ind w:right="1102"/>
      </w:pPr>
      <w:r w:rsidRPr="008C145D">
        <w:t xml:space="preserve">PART II </w:t>
      </w:r>
      <w:r w:rsidR="00F44CB5" w:rsidRPr="008C145D">
        <w:t>-</w:t>
      </w:r>
      <w:r w:rsidR="00F44CB5">
        <w:t xml:space="preserve"> </w:t>
      </w:r>
      <w:r w:rsidR="008F7E85" w:rsidRPr="008C145D">
        <w:t>NEK</w:t>
      </w:r>
      <w:r w:rsidR="008F4C2D" w:rsidRPr="008C145D">
        <w:t xml:space="preserve"> </w:t>
      </w:r>
      <w:r w:rsidR="00270AE7" w:rsidRPr="008C145D">
        <w:t>Technical</w:t>
      </w:r>
      <w:r>
        <w:t xml:space="preserve"> Specification No. </w:t>
      </w:r>
      <w:r w:rsidR="008878FB">
        <w:t>SP-E5025</w:t>
      </w:r>
      <w:r w:rsidR="008C4B15">
        <w:t>, Rev.1</w:t>
      </w:r>
      <w:r w:rsidR="00074D1A" w:rsidRPr="008C145D">
        <w:t xml:space="preserve"> </w:t>
      </w:r>
      <w:r>
        <w:t xml:space="preserve">   </w:t>
      </w:r>
    </w:p>
    <w:p w:rsidR="007C767D" w:rsidRDefault="008C145D" w:rsidP="007C767D">
      <w:pPr>
        <w:pStyle w:val="BodyTextIndent"/>
        <w:ind w:left="1080" w:right="1102" w:firstLine="0"/>
      </w:pPr>
      <w:r>
        <w:t xml:space="preserve">                </w:t>
      </w:r>
      <w:proofErr w:type="gramStart"/>
      <w:r w:rsidR="00B55F5B">
        <w:t>f</w:t>
      </w:r>
      <w:r w:rsidR="001E57D6">
        <w:t>or</w:t>
      </w:r>
      <w:proofErr w:type="gramEnd"/>
      <w:r w:rsidR="00B55F5B">
        <w:t xml:space="preserve"> </w:t>
      </w:r>
      <w:r w:rsidR="00251490">
        <w:t xml:space="preserve">Class 1E Motor Control </w:t>
      </w:r>
      <w:proofErr w:type="spellStart"/>
      <w:r w:rsidR="00251490">
        <w:t>Center</w:t>
      </w:r>
      <w:proofErr w:type="spellEnd"/>
    </w:p>
    <w:p w:rsidR="00F44CB5" w:rsidRPr="008C145D" w:rsidRDefault="00B55F5B" w:rsidP="008C145D">
      <w:pPr>
        <w:pStyle w:val="BodyTextIndent"/>
        <w:ind w:left="1080" w:right="1102" w:firstLine="0"/>
      </w:pPr>
      <w:r>
        <w:t>(</w:t>
      </w:r>
      <w:r w:rsidR="008C145D">
        <w:t xml:space="preserve">hereinafter referred to </w:t>
      </w:r>
      <w:proofErr w:type="gramStart"/>
      <w:r w:rsidR="008C145D">
        <w:t>as</w:t>
      </w:r>
      <w:r w:rsidR="008878FB">
        <w:t xml:space="preserve"> ”</w:t>
      </w:r>
      <w:proofErr w:type="gramEnd"/>
      <w:r w:rsidR="008C145D">
        <w:t>SP-</w:t>
      </w:r>
      <w:r w:rsidR="00251490">
        <w:t>5025</w:t>
      </w:r>
      <w:r w:rsidR="008878FB">
        <w:t>, Rev.1</w:t>
      </w:r>
      <w:r w:rsidR="008C145D">
        <w:t>”)</w:t>
      </w:r>
    </w:p>
    <w:p w:rsidR="00135933" w:rsidRPr="00074D1A" w:rsidRDefault="00F44CB5" w:rsidP="00FA3A02">
      <w:pPr>
        <w:pStyle w:val="BodyTextIndent"/>
        <w:numPr>
          <w:ilvl w:val="0"/>
          <w:numId w:val="17"/>
        </w:numPr>
        <w:ind w:right="1102"/>
      </w:pPr>
      <w:r>
        <w:t xml:space="preserve"> 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7C767D">
        <w:t>………………..</w:t>
      </w:r>
    </w:p>
    <w:p w:rsidR="008F7E85" w:rsidRPr="0031730C" w:rsidRDefault="008F7E85" w:rsidP="00086835">
      <w:pPr>
        <w:tabs>
          <w:tab w:val="left" w:pos="1418"/>
        </w:tabs>
        <w:ind w:left="1395" w:right="1102"/>
        <w:jc w:val="both"/>
        <w:rPr>
          <w:b/>
        </w:rPr>
      </w:pPr>
    </w:p>
    <w:p w:rsidR="008F7E85" w:rsidRPr="0031730C" w:rsidRDefault="008F7E85">
      <w:pPr>
        <w:pStyle w:val="BodyTextIndent"/>
        <w:ind w:right="1102"/>
      </w:pPr>
    </w:p>
    <w:p w:rsidR="008F7E85" w:rsidRPr="0031730C" w:rsidRDefault="008F7E85">
      <w:pPr>
        <w:ind w:left="1560" w:right="1102" w:hanging="1440"/>
        <w:jc w:val="both"/>
        <w:rPr>
          <w:b/>
          <w:spacing w:val="-3"/>
        </w:rPr>
      </w:pPr>
    </w:p>
    <w:p w:rsidR="008F7E85" w:rsidRPr="0031730C" w:rsidRDefault="008F7E85">
      <w:pPr>
        <w:ind w:right="1102"/>
        <w:jc w:val="both"/>
        <w:rPr>
          <w:b/>
          <w:spacing w:val="-3"/>
        </w:rPr>
      </w:pPr>
    </w:p>
    <w:p w:rsidR="008F7E85" w:rsidRPr="0031730C" w:rsidRDefault="008F7E85">
      <w:pPr>
        <w:ind w:right="1102"/>
        <w:jc w:val="both"/>
        <w:rPr>
          <w:b/>
          <w:spacing w:val="-3"/>
        </w:rPr>
      </w:pPr>
    </w:p>
    <w:p w:rsidR="008F7E85" w:rsidRPr="0031730C" w:rsidRDefault="008F7E85">
      <w:pPr>
        <w:ind w:right="1102"/>
        <w:jc w:val="both"/>
        <w:rPr>
          <w:spacing w:val="-3"/>
        </w:rPr>
      </w:pPr>
    </w:p>
    <w:p w:rsidR="00766C94" w:rsidRDefault="00F15F2B">
      <w:pPr>
        <w:jc w:val="both"/>
        <w:rPr>
          <w:b/>
          <w:sz w:val="36"/>
        </w:rPr>
      </w:pPr>
      <w:r>
        <w:rPr>
          <w:b/>
          <w:sz w:val="36"/>
        </w:rPr>
        <w:br w:type="page"/>
      </w:r>
    </w:p>
    <w:p w:rsidR="008F7E85" w:rsidRPr="0031730C" w:rsidRDefault="008F7E85">
      <w:pPr>
        <w:jc w:val="both"/>
        <w:rPr>
          <w:b/>
          <w:sz w:val="36"/>
        </w:rPr>
      </w:pPr>
      <w:r w:rsidRPr="0031730C">
        <w:rPr>
          <w:b/>
          <w:sz w:val="36"/>
        </w:rPr>
        <w:lastRenderedPageBreak/>
        <w:t>PART I - GENERAL TERMS AND CONDITIONS</w:t>
      </w:r>
    </w:p>
    <w:p w:rsidR="008F7E85" w:rsidRDefault="008F7E85">
      <w:pPr>
        <w:jc w:val="both"/>
        <w:rPr>
          <w:spacing w:val="-3"/>
          <w:sz w:val="36"/>
        </w:rPr>
      </w:pPr>
    </w:p>
    <w:p w:rsidR="00766C94" w:rsidRPr="0031730C" w:rsidRDefault="00766C94">
      <w:pPr>
        <w:jc w:val="both"/>
        <w:rPr>
          <w:spacing w:val="-3"/>
          <w:sz w:val="36"/>
        </w:rPr>
      </w:pPr>
    </w:p>
    <w:p w:rsidR="008F7E85" w:rsidRPr="0031730C" w:rsidRDefault="008F7E85">
      <w:pPr>
        <w:pStyle w:val="Title"/>
        <w:jc w:val="both"/>
      </w:pPr>
      <w:bookmarkStart w:id="0" w:name="_Toc120003438"/>
      <w:bookmarkStart w:id="1" w:name="_Toc120933827"/>
      <w:bookmarkStart w:id="2" w:name="_Toc120934436"/>
      <w:bookmarkStart w:id="3" w:name="_Toc409433981"/>
      <w:r w:rsidRPr="0031730C">
        <w:t>TABLE OF CONTENTS</w:t>
      </w:r>
      <w:bookmarkEnd w:id="0"/>
      <w:bookmarkEnd w:id="1"/>
      <w:bookmarkEnd w:id="2"/>
      <w:bookmarkEnd w:id="3"/>
    </w:p>
    <w:p w:rsidR="008F7E85" w:rsidRPr="0031730C" w:rsidRDefault="008F7E85">
      <w:pPr>
        <w:jc w:val="both"/>
        <w:rPr>
          <w:spacing w:val="-3"/>
          <w:sz w:val="32"/>
        </w:rPr>
      </w:pPr>
    </w:p>
    <w:p w:rsidR="004961D5" w:rsidRDefault="008F7E85">
      <w:pPr>
        <w:pStyle w:val="TOC1"/>
        <w:rPr>
          <w:rFonts w:asciiTheme="minorHAnsi" w:eastAsiaTheme="minorEastAsia" w:hAnsiTheme="minorHAnsi" w:cstheme="minorBidi"/>
          <w:snapToGrid/>
          <w:sz w:val="22"/>
          <w:szCs w:val="22"/>
          <w:lang w:val="sl-SI" w:eastAsia="sl-SI"/>
        </w:rPr>
      </w:pPr>
      <w:r w:rsidRPr="0031730C">
        <w:fldChar w:fldCharType="begin"/>
      </w:r>
      <w:r w:rsidRPr="0031730C">
        <w:instrText xml:space="preserve"> TOC \o "1-1" </w:instrText>
      </w:r>
      <w:r w:rsidRPr="0031730C">
        <w:fldChar w:fldCharType="separate"/>
      </w:r>
      <w:r w:rsidR="004961D5">
        <w:t>TABLE OF CONTENTS</w:t>
      </w:r>
      <w:r w:rsidR="004961D5">
        <w:tab/>
      </w:r>
      <w:r w:rsidR="004961D5">
        <w:fldChar w:fldCharType="begin"/>
      </w:r>
      <w:r w:rsidR="004961D5">
        <w:instrText xml:space="preserve"> PAGEREF _Toc409433981 \h </w:instrText>
      </w:r>
      <w:r w:rsidR="004961D5">
        <w:fldChar w:fldCharType="separate"/>
      </w:r>
      <w:r w:rsidR="003F3185">
        <w:t>3</w:t>
      </w:r>
      <w:r w:rsidR="004961D5">
        <w:fldChar w:fldCharType="end"/>
      </w:r>
    </w:p>
    <w:p w:rsidR="004961D5" w:rsidRDefault="004961D5">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_Toc409433982 \h </w:instrText>
      </w:r>
      <w:r>
        <w:fldChar w:fldCharType="separate"/>
      </w:r>
      <w:r w:rsidR="003F3185">
        <w:t>4</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_Toc409433983 \h </w:instrText>
      </w:r>
      <w:r>
        <w:fldChar w:fldCharType="separate"/>
      </w:r>
      <w:r w:rsidR="003F3185">
        <w:t>6</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_Toc409433984 \h </w:instrText>
      </w:r>
      <w:r>
        <w:fldChar w:fldCharType="separate"/>
      </w:r>
      <w:r w:rsidR="003F3185">
        <w:t>6</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_Toc409433985 \h </w:instrText>
      </w:r>
      <w:r>
        <w:fldChar w:fldCharType="separate"/>
      </w:r>
      <w:r w:rsidR="003F3185">
        <w:t>6</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_Toc409433986 \h </w:instrText>
      </w:r>
      <w:r>
        <w:fldChar w:fldCharType="separate"/>
      </w:r>
      <w:r w:rsidR="003F3185">
        <w:t>6</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_Toc409433987 \h </w:instrText>
      </w:r>
      <w:r>
        <w:fldChar w:fldCharType="separate"/>
      </w:r>
      <w:r w:rsidR="003F3185">
        <w:t>6</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_Toc409433988 \h </w:instrText>
      </w:r>
      <w:r>
        <w:fldChar w:fldCharType="separate"/>
      </w:r>
      <w:r w:rsidR="003F3185">
        <w:t>7</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_Toc409433989 \h </w:instrText>
      </w:r>
      <w:r>
        <w:fldChar w:fldCharType="separate"/>
      </w:r>
      <w:r w:rsidR="003F3185">
        <w:t>7</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_Toc409433990 \h </w:instrText>
      </w:r>
      <w:r>
        <w:fldChar w:fldCharType="separate"/>
      </w:r>
      <w:r w:rsidR="003F3185">
        <w:t>8</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_Toc409433991 \h </w:instrText>
      </w:r>
      <w:r>
        <w:fldChar w:fldCharType="separate"/>
      </w:r>
      <w:r w:rsidR="003F3185">
        <w:t>9</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_Toc409433992 \h </w:instrText>
      </w:r>
      <w:r>
        <w:fldChar w:fldCharType="separate"/>
      </w:r>
      <w:r w:rsidR="003F3185">
        <w:t>9</w:t>
      </w:r>
      <w:r>
        <w:fldChar w:fldCharType="end"/>
      </w:r>
    </w:p>
    <w:p w:rsidR="004961D5" w:rsidRDefault="004961D5" w:rsidP="00AC33C9">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_Toc409433993 \h </w:instrText>
      </w:r>
      <w:r>
        <w:fldChar w:fldCharType="separate"/>
      </w:r>
      <w:r w:rsidR="003F3185">
        <w:t>9</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_Toc409433994 \h </w:instrText>
      </w:r>
      <w:r>
        <w:fldChar w:fldCharType="separate"/>
      </w:r>
      <w:r w:rsidR="003F3185">
        <w:t>10</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rsidRPr="009D3DC0">
        <w:rPr>
          <w:lang w:val="en-US"/>
        </w:rPr>
        <w:t>13</w:t>
      </w:r>
      <w:r>
        <w:rPr>
          <w:rFonts w:asciiTheme="minorHAnsi" w:eastAsiaTheme="minorEastAsia" w:hAnsiTheme="minorHAnsi" w:cstheme="minorBidi"/>
          <w:snapToGrid/>
          <w:sz w:val="22"/>
          <w:szCs w:val="22"/>
          <w:lang w:val="sl-SI" w:eastAsia="sl-SI"/>
        </w:rPr>
        <w:tab/>
      </w:r>
      <w:r w:rsidRPr="009D3DC0">
        <w:rPr>
          <w:lang w:val="en-US"/>
        </w:rPr>
        <w:t>T A X E S</w:t>
      </w:r>
      <w:r>
        <w:tab/>
      </w:r>
      <w:r>
        <w:fldChar w:fldCharType="begin"/>
      </w:r>
      <w:r>
        <w:instrText xml:space="preserve"> PAGEREF _Toc409433995 \h </w:instrText>
      </w:r>
      <w:r>
        <w:fldChar w:fldCharType="separate"/>
      </w:r>
      <w:r w:rsidR="003F3185">
        <w:t>11</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9D3DC0">
        <w:rPr>
          <w:lang w:val="en-US"/>
        </w:rPr>
        <w:t>LICENSES, PERMITS, AND AUTHORIZATIONS</w:t>
      </w:r>
      <w:r>
        <w:tab/>
      </w:r>
      <w:r>
        <w:fldChar w:fldCharType="begin"/>
      </w:r>
      <w:r>
        <w:instrText xml:space="preserve"> PAGEREF _Toc409433996 \h </w:instrText>
      </w:r>
      <w:r>
        <w:fldChar w:fldCharType="separate"/>
      </w:r>
      <w:r w:rsidR="003F3185">
        <w:t>11</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rsidRPr="009D3DC0">
        <w:rPr>
          <w:lang w:val="en-US"/>
        </w:rPr>
        <w:t>15</w:t>
      </w:r>
      <w:r>
        <w:rPr>
          <w:rFonts w:asciiTheme="minorHAnsi" w:eastAsiaTheme="minorEastAsia" w:hAnsiTheme="minorHAnsi" w:cstheme="minorBidi"/>
          <w:snapToGrid/>
          <w:sz w:val="22"/>
          <w:szCs w:val="22"/>
          <w:lang w:val="sl-SI" w:eastAsia="sl-SI"/>
        </w:rPr>
        <w:tab/>
      </w:r>
      <w:r w:rsidRPr="009D3DC0">
        <w:rPr>
          <w:lang w:val="en-US"/>
        </w:rPr>
        <w:t>INSURANCE AND INDEMNITY</w:t>
      </w:r>
      <w:r>
        <w:tab/>
      </w:r>
      <w:r>
        <w:fldChar w:fldCharType="begin"/>
      </w:r>
      <w:r>
        <w:instrText xml:space="preserve"> PAGEREF _Toc409433997 \h </w:instrText>
      </w:r>
      <w:r>
        <w:fldChar w:fldCharType="separate"/>
      </w:r>
      <w:r w:rsidR="003F3185">
        <w:t>12</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_Toc409433998 \h </w:instrText>
      </w:r>
      <w:r>
        <w:fldChar w:fldCharType="separate"/>
      </w:r>
      <w:r w:rsidR="003F3185">
        <w:t>12</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_Toc409433999 \h </w:instrText>
      </w:r>
      <w:r>
        <w:fldChar w:fldCharType="separate"/>
      </w:r>
      <w:r w:rsidR="003F3185">
        <w:t>13</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_Toc409434000 \h </w:instrText>
      </w:r>
      <w:r>
        <w:fldChar w:fldCharType="separate"/>
      </w:r>
      <w:r w:rsidR="003F3185">
        <w:t>14</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_Toc409434001 \h </w:instrText>
      </w:r>
      <w:r>
        <w:fldChar w:fldCharType="separate"/>
      </w:r>
      <w:r w:rsidR="003F3185">
        <w:t>15</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20   SUBSTANTIVE LAW</w:t>
      </w:r>
      <w:r>
        <w:tab/>
      </w:r>
      <w:r>
        <w:fldChar w:fldCharType="begin"/>
      </w:r>
      <w:r>
        <w:instrText xml:space="preserve"> PAGEREF _Toc409434002 \h </w:instrText>
      </w:r>
      <w:r>
        <w:fldChar w:fldCharType="separate"/>
      </w:r>
      <w:r w:rsidR="003F3185">
        <w:t>15</w:t>
      </w:r>
      <w:r>
        <w:fldChar w:fldCharType="end"/>
      </w:r>
    </w:p>
    <w:p w:rsidR="004961D5" w:rsidRDefault="004961D5">
      <w:pPr>
        <w:pStyle w:val="TOC1"/>
      </w:pPr>
      <w:r>
        <w:t>21   FORCE MAJEURE</w:t>
      </w:r>
      <w:r>
        <w:tab/>
      </w:r>
      <w:r>
        <w:fldChar w:fldCharType="begin"/>
      </w:r>
      <w:r>
        <w:instrText xml:space="preserve"> PAGEREF _Toc409434003 \h </w:instrText>
      </w:r>
      <w:r>
        <w:fldChar w:fldCharType="separate"/>
      </w:r>
      <w:r w:rsidR="003F3185">
        <w:t>15</w:t>
      </w:r>
      <w:r>
        <w:fldChar w:fldCharType="end"/>
      </w:r>
    </w:p>
    <w:p w:rsidR="00AC33C9" w:rsidRDefault="00AC33C9" w:rsidP="00AC33C9">
      <w:pPr>
        <w:ind w:right="-141"/>
        <w:rPr>
          <w:rFonts w:eastAsiaTheme="minorEastAsia"/>
          <w:noProof/>
        </w:rPr>
      </w:pPr>
      <w:r>
        <w:rPr>
          <w:rFonts w:eastAsiaTheme="minorEastAsia"/>
          <w:noProof/>
        </w:rPr>
        <w:tab/>
        <w:t xml:space="preserve">22   SUSPENSION OF WORK AND TERMINATION………………………………   15 </w:t>
      </w:r>
    </w:p>
    <w:p w:rsidR="00AC33C9" w:rsidRDefault="00AC33C9" w:rsidP="00AC33C9">
      <w:pPr>
        <w:ind w:right="-141"/>
        <w:rPr>
          <w:noProof/>
        </w:rPr>
      </w:pPr>
      <w:r>
        <w:rPr>
          <w:rFonts w:eastAsiaTheme="minorEastAsia"/>
          <w:noProof/>
        </w:rPr>
        <w:t xml:space="preserve"> </w:t>
      </w:r>
      <w:r>
        <w:rPr>
          <w:rFonts w:eastAsiaTheme="minorEastAsia"/>
          <w:noProof/>
        </w:rPr>
        <w:tab/>
      </w:r>
      <w:r w:rsidR="004961D5">
        <w:rPr>
          <w:noProof/>
        </w:rPr>
        <w:t xml:space="preserve">23   </w:t>
      </w:r>
      <w:r>
        <w:rPr>
          <w:noProof/>
        </w:rPr>
        <w:t>CHANGES…………………………………………………………………………  . 17</w:t>
      </w:r>
    </w:p>
    <w:p w:rsidR="00AC33C9" w:rsidRDefault="00AC33C9">
      <w:pPr>
        <w:pStyle w:val="TOC1"/>
      </w:pPr>
      <w:r>
        <w:t xml:space="preserve">24.  </w:t>
      </w:r>
      <w:r w:rsidRPr="00AC33C9">
        <w:t>ANTI-CORRUPTION CLAUSE</w:t>
      </w:r>
      <w:r>
        <w:t>…………………………………………………….18</w:t>
      </w:r>
    </w:p>
    <w:p w:rsidR="004961D5" w:rsidRDefault="00AC33C9">
      <w:pPr>
        <w:pStyle w:val="TOC1"/>
        <w:rPr>
          <w:rFonts w:asciiTheme="minorHAnsi" w:eastAsiaTheme="minorEastAsia" w:hAnsiTheme="minorHAnsi" w:cstheme="minorBidi"/>
          <w:snapToGrid/>
          <w:sz w:val="22"/>
          <w:szCs w:val="22"/>
          <w:lang w:val="sl-SI" w:eastAsia="sl-SI"/>
        </w:rPr>
      </w:pPr>
      <w:r>
        <w:t xml:space="preserve">25.  </w:t>
      </w:r>
      <w:r w:rsidR="004961D5">
        <w:t>ASSIGNMENT</w:t>
      </w:r>
      <w:r w:rsidR="004961D5">
        <w:tab/>
      </w:r>
      <w:r w:rsidR="004961D5">
        <w:fldChar w:fldCharType="begin"/>
      </w:r>
      <w:r w:rsidR="004961D5">
        <w:instrText xml:space="preserve"> PAGEREF _Toc409434005 \h </w:instrText>
      </w:r>
      <w:r w:rsidR="004961D5">
        <w:fldChar w:fldCharType="separate"/>
      </w:r>
      <w:r w:rsidR="003F3185">
        <w:t>20</w:t>
      </w:r>
      <w:r w:rsidR="004961D5">
        <w:fldChar w:fldCharType="end"/>
      </w:r>
    </w:p>
    <w:p w:rsidR="004961D5" w:rsidRDefault="004961D5">
      <w:pPr>
        <w:pStyle w:val="TOC1"/>
        <w:rPr>
          <w:rFonts w:asciiTheme="minorHAnsi" w:eastAsiaTheme="minorEastAsia" w:hAnsiTheme="minorHAnsi" w:cstheme="minorBidi"/>
          <w:snapToGrid/>
          <w:sz w:val="22"/>
          <w:szCs w:val="22"/>
          <w:lang w:val="sl-SI" w:eastAsia="sl-SI"/>
        </w:rPr>
      </w:pPr>
      <w:r>
        <w:t>2</w:t>
      </w:r>
      <w:r w:rsidR="00AC33C9">
        <w:t>6</w:t>
      </w:r>
      <w:r>
        <w:t xml:space="preserve">     ENTIRE AGREEMENT</w:t>
      </w:r>
      <w:r>
        <w:tab/>
      </w:r>
      <w:r>
        <w:fldChar w:fldCharType="begin"/>
      </w:r>
      <w:r>
        <w:instrText xml:space="preserve"> PAGEREF _Toc409434006 \h </w:instrText>
      </w:r>
      <w:r>
        <w:fldChar w:fldCharType="separate"/>
      </w:r>
      <w:r w:rsidR="003F3185">
        <w:t>21</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2</w:t>
      </w:r>
      <w:r w:rsidR="00AC33C9">
        <w:t>7</w:t>
      </w:r>
      <w:r>
        <w:t xml:space="preserve">     LANGUAGE</w:t>
      </w:r>
      <w:r>
        <w:tab/>
      </w:r>
      <w:r>
        <w:fldChar w:fldCharType="begin"/>
      </w:r>
      <w:r>
        <w:instrText xml:space="preserve"> PAGEREF _Toc409434007 \h </w:instrText>
      </w:r>
      <w:r>
        <w:fldChar w:fldCharType="separate"/>
      </w:r>
      <w:r w:rsidR="003F3185">
        <w:t>21</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2</w:t>
      </w:r>
      <w:r w:rsidR="00AC33C9">
        <w:t>8</w:t>
      </w:r>
      <w:r>
        <w:t xml:space="preserve">    EFFECTIVE DATE OF CONTRACT</w:t>
      </w:r>
      <w:r>
        <w:tab/>
      </w:r>
      <w:r>
        <w:fldChar w:fldCharType="begin"/>
      </w:r>
      <w:r>
        <w:instrText xml:space="preserve"> PAGEREF _Toc409434008 \h </w:instrText>
      </w:r>
      <w:r>
        <w:fldChar w:fldCharType="separate"/>
      </w:r>
      <w:r w:rsidR="003F3185">
        <w:t>21</w:t>
      </w:r>
      <w:r>
        <w:fldChar w:fldCharType="end"/>
      </w:r>
    </w:p>
    <w:p w:rsidR="004961D5" w:rsidRDefault="004961D5">
      <w:pPr>
        <w:pStyle w:val="TOC1"/>
        <w:rPr>
          <w:rFonts w:asciiTheme="minorHAnsi" w:eastAsiaTheme="minorEastAsia" w:hAnsiTheme="minorHAnsi" w:cstheme="minorBidi"/>
          <w:snapToGrid/>
          <w:sz w:val="22"/>
          <w:szCs w:val="22"/>
          <w:lang w:val="sl-SI" w:eastAsia="sl-SI"/>
        </w:rPr>
      </w:pPr>
      <w:r>
        <w:t>2</w:t>
      </w:r>
      <w:r w:rsidR="00AC33C9">
        <w:t>9</w:t>
      </w:r>
      <w:r>
        <w:t xml:space="preserve">   NOTICES</w:t>
      </w:r>
      <w:r>
        <w:tab/>
      </w:r>
      <w:r>
        <w:fldChar w:fldCharType="begin"/>
      </w:r>
      <w:r>
        <w:instrText xml:space="preserve"> PAGEREF _Toc409434009 \h </w:instrText>
      </w:r>
      <w:r>
        <w:fldChar w:fldCharType="separate"/>
      </w:r>
      <w:r w:rsidR="003F3185">
        <w:t>22</w:t>
      </w:r>
      <w:r>
        <w:fldChar w:fldCharType="end"/>
      </w:r>
    </w:p>
    <w:p w:rsidR="004961D5" w:rsidRDefault="00AC33C9">
      <w:pPr>
        <w:pStyle w:val="TOC1"/>
        <w:rPr>
          <w:rFonts w:asciiTheme="minorHAnsi" w:eastAsiaTheme="minorEastAsia" w:hAnsiTheme="minorHAnsi" w:cstheme="minorBidi"/>
          <w:snapToGrid/>
          <w:sz w:val="22"/>
          <w:szCs w:val="22"/>
          <w:lang w:val="sl-SI" w:eastAsia="sl-SI"/>
        </w:rPr>
      </w:pPr>
      <w:r>
        <w:t>30</w:t>
      </w:r>
      <w:r w:rsidR="004961D5">
        <w:t xml:space="preserve">   ATTACHMENTS</w:t>
      </w:r>
      <w:r w:rsidR="004961D5">
        <w:tab/>
      </w:r>
      <w:r w:rsidR="004961D5">
        <w:fldChar w:fldCharType="begin"/>
      </w:r>
      <w:r w:rsidR="004961D5">
        <w:instrText xml:space="preserve"> PAGEREF _Toc409434010 \h </w:instrText>
      </w:r>
      <w:r w:rsidR="004961D5">
        <w:fldChar w:fldCharType="separate"/>
      </w:r>
      <w:r w:rsidR="003F3185">
        <w:t>23</w:t>
      </w:r>
      <w:r w:rsidR="004961D5">
        <w:fldChar w:fldCharType="end"/>
      </w:r>
    </w:p>
    <w:p w:rsidR="00F84E5D" w:rsidRDefault="008F7E85" w:rsidP="005A0C16">
      <w:pPr>
        <w:pStyle w:val="TOC1"/>
        <w:ind w:left="0"/>
      </w:pPr>
      <w:r w:rsidRPr="0031730C">
        <w:fldChar w:fldCharType="end"/>
      </w:r>
    </w:p>
    <w:p w:rsidR="005A0C16" w:rsidRDefault="005A0C16">
      <w:pPr>
        <w:widowControl/>
      </w:pPr>
      <w:r>
        <w:br w:type="page"/>
      </w:r>
    </w:p>
    <w:p w:rsidR="005A0C16" w:rsidRPr="005A0C16" w:rsidRDefault="005A0C16" w:rsidP="005A0C16"/>
    <w:p w:rsidR="008F7E85" w:rsidRPr="0031730C" w:rsidRDefault="008F7E85">
      <w:pPr>
        <w:pStyle w:val="Heading1"/>
      </w:pPr>
      <w:bookmarkStart w:id="4" w:name="_Toc409433982"/>
      <w:r w:rsidRPr="0031730C">
        <w:t>DEFINITIONS AND ABBREVIATIONS</w:t>
      </w:r>
      <w:bookmarkEnd w:id="4"/>
    </w:p>
    <w:p w:rsidR="008F7E85" w:rsidRPr="0031730C" w:rsidRDefault="008F7E85">
      <w:pPr>
        <w:ind w:right="1102"/>
        <w:jc w:val="both"/>
        <w:rPr>
          <w:spacing w:val="-3"/>
          <w:sz w:val="28"/>
        </w:rPr>
      </w:pPr>
    </w:p>
    <w:p w:rsidR="008F7E85" w:rsidRPr="0031730C" w:rsidRDefault="008F7E85" w:rsidP="0078033E">
      <w:pPr>
        <w:ind w:left="709" w:right="141"/>
        <w:jc w:val="both"/>
      </w:pPr>
      <w:r w:rsidRPr="0031730C">
        <w:t>As used throughout the Contract, the following terms shall have the meaning set forth hereinafter:</w:t>
      </w:r>
    </w:p>
    <w:p w:rsidR="008F7E85" w:rsidRPr="0031730C" w:rsidRDefault="008F7E85" w:rsidP="0078033E">
      <w:pPr>
        <w:ind w:left="709" w:right="141"/>
        <w:jc w:val="both"/>
        <w:rPr>
          <w:spacing w:val="-3"/>
        </w:rPr>
      </w:pPr>
    </w:p>
    <w:p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rsidR="008F7E85" w:rsidRPr="0031730C" w:rsidRDefault="008F7E85" w:rsidP="0078033E">
      <w:pPr>
        <w:ind w:left="709" w:right="141"/>
        <w:jc w:val="both"/>
        <w:rPr>
          <w:spacing w:val="-3"/>
        </w:rPr>
      </w:pPr>
    </w:p>
    <w:p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rsidR="00652101" w:rsidRDefault="00652101" w:rsidP="0078033E">
      <w:pPr>
        <w:ind w:left="720" w:right="141"/>
        <w:jc w:val="both"/>
        <w:rPr>
          <w:spacing w:val="-3"/>
        </w:rPr>
      </w:pPr>
    </w:p>
    <w:p w:rsidR="00652101" w:rsidRPr="0031730C" w:rsidRDefault="007C767D" w:rsidP="0078033E">
      <w:pPr>
        <w:ind w:left="720" w:right="141"/>
        <w:jc w:val="both"/>
        <w:rPr>
          <w:spacing w:val="-3"/>
        </w:rPr>
      </w:pPr>
      <w:r>
        <w:rPr>
          <w:spacing w:val="-3"/>
        </w:rPr>
        <w:t>…………………………………………………..</w:t>
      </w:r>
    </w:p>
    <w:p w:rsidR="009B0229" w:rsidRPr="0031730C" w:rsidRDefault="009B0229" w:rsidP="006762BB">
      <w:pPr>
        <w:ind w:right="141"/>
        <w:jc w:val="both"/>
        <w:rPr>
          <w:spacing w:val="-3"/>
        </w:rPr>
      </w:pPr>
    </w:p>
    <w:p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rsidR="008F7E85" w:rsidRPr="0031730C" w:rsidRDefault="008F7E85" w:rsidP="0078033E">
      <w:pPr>
        <w:tabs>
          <w:tab w:val="left" w:pos="1418"/>
        </w:tabs>
        <w:ind w:left="720" w:right="141"/>
        <w:jc w:val="both"/>
        <w:rPr>
          <w:b/>
          <w:i/>
          <w:spacing w:val="-3"/>
        </w:rPr>
      </w:pPr>
    </w:p>
    <w:p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8F4C2D">
        <w:rPr>
          <w:spacing w:val="-3"/>
        </w:rPr>
        <w:t xml:space="preserve"> NEK </w:t>
      </w:r>
      <w:r w:rsidR="00270AE7">
        <w:rPr>
          <w:spacing w:val="-3"/>
        </w:rPr>
        <w:t xml:space="preserve">Technical </w:t>
      </w:r>
      <w:r w:rsidR="00B26176">
        <w:rPr>
          <w:spacing w:val="-3"/>
        </w:rPr>
        <w:t xml:space="preserve">Specification </w:t>
      </w:r>
      <w:r w:rsidR="008878FB">
        <w:rPr>
          <w:spacing w:val="-3"/>
        </w:rPr>
        <w:t>SP-E5025, ReV.1</w:t>
      </w:r>
      <w:r w:rsidR="00F36AEF">
        <w:rPr>
          <w:i/>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7C767D">
        <w:rPr>
          <w:b/>
        </w:rPr>
        <w:t>……………</w:t>
      </w:r>
      <w:r w:rsidR="006A0231">
        <w:rPr>
          <w:b/>
        </w:rPr>
        <w:t xml:space="preserve"> </w:t>
      </w:r>
      <w:proofErr w:type="gramStart"/>
      <w:r w:rsidR="006A0231">
        <w:rPr>
          <w:b/>
        </w:rPr>
        <w:t>(</w:t>
      </w:r>
      <w:r w:rsidR="000D3101">
        <w:rPr>
          <w:i/>
        </w:rPr>
        <w:t>PART II</w:t>
      </w:r>
      <w:r w:rsidR="00B26176">
        <w:rPr>
          <w:i/>
        </w:rPr>
        <w:t>I</w:t>
      </w:r>
      <w:r w:rsidR="006A0231" w:rsidRPr="0093603A">
        <w:rPr>
          <w:i/>
        </w:rPr>
        <w:t>).</w:t>
      </w:r>
      <w:proofErr w:type="gramEnd"/>
    </w:p>
    <w:p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Pr="0031730C">
        <w:rPr>
          <w:spacing w:val="-3"/>
        </w:rPr>
        <w:t>date of the Contract</w:t>
      </w:r>
      <w:r w:rsidR="001E57D6">
        <w:rPr>
          <w:spacing w:val="-3"/>
        </w:rPr>
        <w:t>.</w:t>
      </w:r>
      <w:r w:rsidRPr="0031730C">
        <w:rPr>
          <w:spacing w:val="-3"/>
        </w:rPr>
        <w:t xml:space="preserve"> </w:t>
      </w:r>
    </w:p>
    <w:p w:rsidR="008F7E85" w:rsidRDefault="008F7E85" w:rsidP="0078033E">
      <w:pPr>
        <w:ind w:left="709" w:right="141"/>
        <w:jc w:val="both"/>
        <w:rPr>
          <w:spacing w:val="-3"/>
        </w:rPr>
      </w:pPr>
    </w:p>
    <w:p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Pr="00B26176">
        <w:rPr>
          <w:spacing w:val="-3"/>
        </w:rPr>
        <w:t xml:space="preserve">as defined in NEK Technical Specification </w:t>
      </w:r>
      <w:r>
        <w:rPr>
          <w:spacing w:val="-3"/>
        </w:rPr>
        <w:t>SP-</w:t>
      </w:r>
      <w:r w:rsidR="001E57D6" w:rsidRPr="001E57D6">
        <w:t xml:space="preserve"> </w:t>
      </w:r>
      <w:r w:rsidR="00251490">
        <w:rPr>
          <w:spacing w:val="-3"/>
        </w:rPr>
        <w:t>E5025</w:t>
      </w:r>
      <w:r w:rsidR="008878FB">
        <w:rPr>
          <w:spacing w:val="-3"/>
        </w:rPr>
        <w:t xml:space="preserve"> Rev.1</w:t>
      </w:r>
      <w:r w:rsidRPr="00B26176">
        <w:rPr>
          <w:spacing w:val="-3"/>
        </w:rPr>
        <w:t xml:space="preserve"> and other contractual documents.</w:t>
      </w:r>
    </w:p>
    <w:p w:rsidR="00B26176" w:rsidRPr="0031730C" w:rsidRDefault="00B26176" w:rsidP="00B26176">
      <w:pPr>
        <w:ind w:left="709" w:right="141"/>
        <w:jc w:val="both"/>
        <w:rPr>
          <w:spacing w:val="-3"/>
        </w:rPr>
      </w:pPr>
    </w:p>
    <w:p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rsidR="00556BDC" w:rsidRPr="0031730C" w:rsidRDefault="00556BDC" w:rsidP="0078033E">
      <w:pPr>
        <w:ind w:left="709" w:right="141"/>
        <w:jc w:val="both"/>
        <w:rPr>
          <w:spacing w:val="-3"/>
        </w:rPr>
      </w:pPr>
    </w:p>
    <w:p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rsidR="008F7E85" w:rsidRPr="0031730C" w:rsidRDefault="008F7E85" w:rsidP="0078033E">
      <w:pPr>
        <w:ind w:left="709" w:right="141"/>
        <w:jc w:val="both"/>
        <w:rPr>
          <w:spacing w:val="-3"/>
        </w:rPr>
      </w:pPr>
    </w:p>
    <w:p w:rsidR="008F7E85" w:rsidRPr="00BE1035" w:rsidRDefault="009A71B5" w:rsidP="00BE1035">
      <w:pPr>
        <w:ind w:left="709" w:right="141"/>
        <w:jc w:val="both"/>
      </w:pPr>
      <w:r>
        <w:rPr>
          <w:b/>
          <w:i/>
          <w:spacing w:val="-3"/>
        </w:rPr>
        <w:t>SP-</w:t>
      </w:r>
      <w:r w:rsidR="001E57D6" w:rsidRPr="001E57D6">
        <w:t xml:space="preserve"> </w:t>
      </w:r>
      <w:r w:rsidR="001E57D6" w:rsidRPr="001E57D6">
        <w:rPr>
          <w:b/>
          <w:i/>
          <w:spacing w:val="-3"/>
        </w:rPr>
        <w:t>E502</w:t>
      </w:r>
      <w:r w:rsidR="00251490">
        <w:rPr>
          <w:b/>
          <w:i/>
          <w:spacing w:val="-3"/>
        </w:rPr>
        <w:t>5</w:t>
      </w:r>
      <w:r w:rsidR="00466CE7" w:rsidRPr="00173E59">
        <w:rPr>
          <w:i/>
        </w:rPr>
        <w:t xml:space="preserve"> shall</w:t>
      </w:r>
      <w:r w:rsidR="00D548A1" w:rsidRPr="00173E59">
        <w:t xml:space="preserve"> </w:t>
      </w:r>
      <w:r w:rsidR="00466CE7" w:rsidRPr="00173E59">
        <w:t xml:space="preserve">mean NEK </w:t>
      </w:r>
      <w:r w:rsidR="00270AE7" w:rsidRPr="00173E59">
        <w:t>Te</w:t>
      </w:r>
      <w:r>
        <w:t>chnical Specification SP-</w:t>
      </w:r>
      <w:r w:rsidR="00251490">
        <w:t xml:space="preserve"> E5025</w:t>
      </w:r>
      <w:r w:rsidR="008878FB">
        <w:t xml:space="preserve"> Rev.1</w:t>
      </w:r>
      <w:r>
        <w:t xml:space="preserve"> for</w:t>
      </w:r>
      <w:r w:rsidR="001E57D6">
        <w:t xml:space="preserve"> </w:t>
      </w:r>
      <w:r w:rsidR="00251490">
        <w:t xml:space="preserve">Class 1E Motor Control </w:t>
      </w:r>
      <w:proofErr w:type="spellStart"/>
      <w:r w:rsidR="00251490">
        <w:t>Center</w:t>
      </w:r>
      <w:proofErr w:type="spellEnd"/>
    </w:p>
    <w:p w:rsidR="008F7E85" w:rsidRPr="0031730C" w:rsidRDefault="008F7E85" w:rsidP="0078033E">
      <w:pPr>
        <w:pStyle w:val="Polja"/>
        <w:ind w:right="141"/>
        <w:rPr>
          <w:sz w:val="24"/>
          <w:szCs w:val="24"/>
        </w:rPr>
      </w:pPr>
      <w:r w:rsidRPr="0031730C">
        <w:rPr>
          <w:i/>
          <w:iCs/>
          <w:sz w:val="24"/>
          <w:szCs w:val="24"/>
        </w:rPr>
        <w:t xml:space="preserve"> </w:t>
      </w:r>
    </w:p>
    <w:p w:rsidR="00BE1035" w:rsidRDefault="00BE1035" w:rsidP="0078033E">
      <w:pPr>
        <w:ind w:left="709" w:right="141"/>
        <w:jc w:val="both"/>
        <w:rPr>
          <w:b/>
          <w:i/>
          <w:spacing w:val="-3"/>
        </w:rPr>
      </w:pPr>
    </w:p>
    <w:p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7C767D">
        <w:t>…………….</w:t>
      </w:r>
      <w:r w:rsidRPr="00172189">
        <w:t xml:space="preserve">dated </w:t>
      </w:r>
      <w:r w:rsidR="007C767D">
        <w:t>……….</w:t>
      </w:r>
      <w:r w:rsidRPr="00172189">
        <w:t>.</w:t>
      </w:r>
    </w:p>
    <w:p w:rsidR="008F7E85" w:rsidRPr="0031730C" w:rsidRDefault="008F7E85" w:rsidP="006762BB">
      <w:pPr>
        <w:ind w:right="141"/>
        <w:jc w:val="both"/>
        <w:rPr>
          <w:spacing w:val="-3"/>
        </w:rPr>
      </w:pPr>
    </w:p>
    <w:p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rsidR="008F7E85" w:rsidRPr="0031730C" w:rsidRDefault="008F7E85" w:rsidP="0078033E">
      <w:pPr>
        <w:ind w:left="709" w:right="141"/>
        <w:jc w:val="both"/>
        <w:rPr>
          <w:i/>
          <w:spacing w:val="-3"/>
        </w:rPr>
      </w:pPr>
    </w:p>
    <w:p w:rsidR="008F7E85" w:rsidRPr="0031730C" w:rsidRDefault="008F7E85" w:rsidP="0078033E">
      <w:pPr>
        <w:ind w:left="709" w:right="141"/>
        <w:jc w:val="both"/>
        <w:rPr>
          <w:spacing w:val="-3"/>
        </w:rPr>
      </w:pPr>
      <w:r w:rsidRPr="0031730C">
        <w:rPr>
          <w:b/>
          <w:i/>
          <w:spacing w:val="-3"/>
        </w:rPr>
        <w:t>SITE</w:t>
      </w:r>
      <w:r w:rsidRPr="0031730C">
        <w:rPr>
          <w:spacing w:val="-3"/>
        </w:rPr>
        <w:t xml:space="preserve"> shall mean and include the area of the Plant and its adjacent areas necessary and relevant to the operation of the Plant.</w:t>
      </w:r>
    </w:p>
    <w:p w:rsidR="008F7E85" w:rsidRPr="0031730C" w:rsidRDefault="008F7E85" w:rsidP="0078033E">
      <w:pPr>
        <w:ind w:left="709" w:right="141"/>
        <w:jc w:val="both"/>
        <w:rPr>
          <w:b/>
          <w:spacing w:val="-3"/>
        </w:rPr>
      </w:pPr>
    </w:p>
    <w:p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Delivery</w:t>
      </w:r>
      <w:r w:rsidRPr="0031730C">
        <w:t>.</w:t>
      </w:r>
    </w:p>
    <w:p w:rsidR="00F34C44" w:rsidRPr="000F6685" w:rsidRDefault="00F34C44" w:rsidP="006762BB">
      <w:pPr>
        <w:ind w:right="141"/>
        <w:jc w:val="both"/>
        <w:rPr>
          <w:highlight w:val="yellow"/>
        </w:rPr>
      </w:pPr>
    </w:p>
    <w:p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w:t>
      </w:r>
      <w:proofErr w:type="gramStart"/>
      <w:r>
        <w:t>price</w:t>
      </w:r>
      <w:proofErr w:type="gramEnd"/>
      <w:r>
        <w:t xml:space="preserve"> to be paid to the SELLER as per Article 7.1 of the Contract. </w:t>
      </w:r>
    </w:p>
    <w:p w:rsidR="002F0B58" w:rsidRPr="0031730C" w:rsidRDefault="002F0B58" w:rsidP="00466CE7">
      <w:pPr>
        <w:ind w:right="141"/>
        <w:jc w:val="both"/>
        <w:rPr>
          <w:spacing w:val="-3"/>
        </w:rPr>
      </w:pPr>
    </w:p>
    <w:p w:rsidR="00F32395" w:rsidRDefault="0053300A" w:rsidP="00D54FD3">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9B0229" w:rsidRPr="0031730C">
        <w:rPr>
          <w:spacing w:val="-3"/>
        </w:rPr>
        <w:t>10</w:t>
      </w:r>
    </w:p>
    <w:p w:rsidR="00DC6F2C" w:rsidRDefault="00DC6F2C" w:rsidP="00D54FD3">
      <w:pPr>
        <w:ind w:left="709" w:right="141"/>
        <w:jc w:val="both"/>
        <w:rPr>
          <w:spacing w:val="-3"/>
        </w:rPr>
      </w:pPr>
    </w:p>
    <w:p w:rsidR="00DC6F2C" w:rsidRPr="00DC6F2C" w:rsidRDefault="00DC6F2C" w:rsidP="00D54FD3">
      <w:pPr>
        <w:ind w:left="709" w:right="141"/>
        <w:jc w:val="both"/>
        <w:rPr>
          <w:spacing w:val="-3"/>
        </w:rPr>
      </w:pPr>
      <w:r w:rsidRPr="00DC6F2C">
        <w:rPr>
          <w:b/>
          <w:i/>
          <w:spacing w:val="-3"/>
        </w:rPr>
        <w:t xml:space="preserve">FAT </w:t>
      </w:r>
      <w:r>
        <w:rPr>
          <w:spacing w:val="-3"/>
        </w:rPr>
        <w:t>shall mean Factory Acceptance Test</w:t>
      </w:r>
    </w:p>
    <w:p w:rsidR="001A330F" w:rsidRPr="0031730C" w:rsidRDefault="001A330F" w:rsidP="0078033E">
      <w:pPr>
        <w:ind w:right="141"/>
        <w:jc w:val="both"/>
        <w:rPr>
          <w:spacing w:val="-3"/>
        </w:rPr>
      </w:pPr>
    </w:p>
    <w:p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rsidR="008F7E85" w:rsidRPr="0031730C" w:rsidRDefault="008F7E85" w:rsidP="0078033E">
      <w:pPr>
        <w:ind w:left="709" w:right="141"/>
        <w:jc w:val="both"/>
        <w:rPr>
          <w:b/>
          <w:spacing w:val="-3"/>
        </w:rPr>
      </w:pPr>
      <w:r w:rsidRPr="0031730C">
        <w:rPr>
          <w:b/>
          <w:spacing w:val="-3"/>
        </w:rPr>
        <w:t xml:space="preserve"> </w:t>
      </w:r>
    </w:p>
    <w:p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rsidR="009B0229" w:rsidRPr="0031730C" w:rsidRDefault="009B0229" w:rsidP="0078033E">
      <w:pPr>
        <w:ind w:right="141"/>
        <w:jc w:val="both"/>
        <w:rPr>
          <w:spacing w:val="-3"/>
        </w:rPr>
      </w:pPr>
    </w:p>
    <w:p w:rsidR="00BB5ED8" w:rsidRDefault="00BB5ED8" w:rsidP="00BB5ED8">
      <w:pPr>
        <w:ind w:left="1560" w:right="141" w:hanging="851"/>
        <w:rPr>
          <w:b/>
        </w:rPr>
      </w:pPr>
    </w:p>
    <w:p w:rsidR="008E1513" w:rsidRDefault="008E1513" w:rsidP="008E1513">
      <w:pPr>
        <w:ind w:right="141"/>
        <w:rPr>
          <w:spacing w:val="-3"/>
        </w:rPr>
        <w:sectPr w:rsidR="008E1513"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rsidR="009B0229" w:rsidRPr="0031730C" w:rsidRDefault="009B0229">
      <w:pPr>
        <w:ind w:right="1102"/>
        <w:jc w:val="both"/>
        <w:rPr>
          <w:spacing w:val="-3"/>
        </w:rPr>
      </w:pPr>
    </w:p>
    <w:p w:rsidR="008F7E85" w:rsidRPr="00061D21" w:rsidRDefault="000D3101" w:rsidP="00061D21">
      <w:pPr>
        <w:pStyle w:val="Heading1"/>
        <w:ind w:right="1102"/>
        <w:rPr>
          <w:szCs w:val="28"/>
        </w:rPr>
      </w:pPr>
      <w:bookmarkStart w:id="5" w:name="_Toc350158374"/>
      <w:bookmarkStart w:id="6" w:name="_Toc409433983"/>
      <w:r>
        <w:rPr>
          <w:szCs w:val="28"/>
        </w:rPr>
        <w:t>SELLER'S SCOPE OF</w:t>
      </w:r>
      <w:r w:rsidR="009B5F21">
        <w:rPr>
          <w:szCs w:val="28"/>
        </w:rPr>
        <w:t xml:space="preserve"> SERVICE AND </w:t>
      </w:r>
      <w:r w:rsidR="003F710D" w:rsidRPr="00061D21">
        <w:rPr>
          <w:szCs w:val="28"/>
        </w:rPr>
        <w:t>DELIVERY</w:t>
      </w:r>
      <w:bookmarkEnd w:id="5"/>
      <w:bookmarkEnd w:id="6"/>
      <w:r w:rsidR="00713586" w:rsidRPr="00061D21">
        <w:rPr>
          <w:szCs w:val="28"/>
        </w:rPr>
        <w:t xml:space="preserve"> </w:t>
      </w:r>
    </w:p>
    <w:p w:rsidR="009B0229" w:rsidRPr="0031730C" w:rsidRDefault="003732E0">
      <w:pPr>
        <w:ind w:right="1102"/>
        <w:jc w:val="both"/>
      </w:pPr>
      <w:r>
        <w:t xml:space="preserve"> </w:t>
      </w:r>
      <w:r w:rsidR="008F7E85" w:rsidRPr="0031730C">
        <w:t xml:space="preserve"> </w:t>
      </w:r>
    </w:p>
    <w:p w:rsidR="001E57D6" w:rsidRDefault="007C22EE" w:rsidP="0083100E">
      <w:pPr>
        <w:ind w:left="709" w:right="425"/>
        <w:jc w:val="both"/>
        <w:rPr>
          <w:spacing w:val="-3"/>
        </w:rPr>
      </w:pPr>
      <w:r w:rsidRPr="00AE2851">
        <w:rPr>
          <w:spacing w:val="-3"/>
        </w:rPr>
        <w:t>SELLER</w:t>
      </w:r>
      <w:r w:rsidR="003040DB">
        <w:rPr>
          <w:spacing w:val="-3"/>
        </w:rPr>
        <w:t xml:space="preserve">’s scope </w:t>
      </w:r>
      <w:r w:rsidR="00BE1035">
        <w:rPr>
          <w:spacing w:val="-3"/>
        </w:rPr>
        <w:t xml:space="preserve">shall </w:t>
      </w:r>
      <w:r w:rsidR="003040DB">
        <w:rPr>
          <w:spacing w:val="-3"/>
        </w:rPr>
        <w:t>cover but not be limited to</w:t>
      </w:r>
      <w:r w:rsidR="001E57D6">
        <w:rPr>
          <w:spacing w:val="-3"/>
        </w:rPr>
        <w:t xml:space="preserve"> the following:</w:t>
      </w:r>
    </w:p>
    <w:p w:rsidR="001E57D6" w:rsidRDefault="001E57D6" w:rsidP="00905885">
      <w:pPr>
        <w:ind w:left="709" w:right="-283"/>
        <w:rPr>
          <w:spacing w:val="-3"/>
        </w:rPr>
      </w:pPr>
    </w:p>
    <w:p w:rsidR="00C562CB" w:rsidRPr="00C562CB" w:rsidRDefault="00C562CB" w:rsidP="00C562CB">
      <w:pPr>
        <w:ind w:left="2127" w:right="-283" w:hanging="709"/>
        <w:rPr>
          <w:b/>
          <w:spacing w:val="-3"/>
        </w:rPr>
      </w:pPr>
      <w:r>
        <w:rPr>
          <w:b/>
          <w:spacing w:val="-3"/>
        </w:rPr>
        <w:t>a</w:t>
      </w:r>
      <w:r w:rsidRPr="00C562CB">
        <w:rPr>
          <w:b/>
          <w:spacing w:val="-3"/>
        </w:rPr>
        <w:t>.</w:t>
      </w:r>
      <w:r w:rsidRPr="00C562CB">
        <w:rPr>
          <w:b/>
          <w:spacing w:val="-3"/>
        </w:rPr>
        <w:tab/>
        <w:t>CLASS 1E, 400 VAC MOT</w:t>
      </w:r>
      <w:r>
        <w:rPr>
          <w:b/>
          <w:spacing w:val="-3"/>
        </w:rPr>
        <w:t>OR CONTROL CENTER (EE103MCCD3</w:t>
      </w:r>
      <w:r w:rsidR="0015139A">
        <w:rPr>
          <w:b/>
          <w:spacing w:val="-3"/>
        </w:rPr>
        <w:t>)</w:t>
      </w:r>
      <w:r w:rsidRPr="00C562CB">
        <w:rPr>
          <w:b/>
          <w:spacing w:val="-3"/>
        </w:rPr>
        <w:tab/>
      </w:r>
    </w:p>
    <w:p w:rsidR="00C562CB" w:rsidRPr="00C562CB" w:rsidRDefault="00C562CB" w:rsidP="00C562CB">
      <w:pPr>
        <w:ind w:left="2127" w:right="-283" w:hanging="709"/>
        <w:rPr>
          <w:b/>
          <w:spacing w:val="-3"/>
        </w:rPr>
      </w:pPr>
      <w:r>
        <w:rPr>
          <w:b/>
          <w:spacing w:val="-3"/>
        </w:rPr>
        <w:t>b</w:t>
      </w:r>
      <w:r w:rsidR="0015139A">
        <w:rPr>
          <w:b/>
          <w:spacing w:val="-3"/>
        </w:rPr>
        <w:t>.</w:t>
      </w:r>
      <w:r w:rsidR="0015139A">
        <w:rPr>
          <w:b/>
          <w:spacing w:val="-3"/>
        </w:rPr>
        <w:tab/>
        <w:t xml:space="preserve">BUCKETS, STARTERS AND </w:t>
      </w:r>
      <w:r w:rsidRPr="00C562CB">
        <w:rPr>
          <w:b/>
          <w:spacing w:val="-3"/>
        </w:rPr>
        <w:t xml:space="preserve">CIRCUIT BREAKERS FOR </w:t>
      </w:r>
      <w:bookmarkStart w:id="7" w:name="_GoBack"/>
      <w:bookmarkEnd w:id="7"/>
      <w:r w:rsidR="00AD2981" w:rsidRPr="00C562CB">
        <w:rPr>
          <w:b/>
          <w:spacing w:val="-3"/>
        </w:rPr>
        <w:t>THE EXISTING</w:t>
      </w:r>
      <w:r w:rsidRPr="00C562CB">
        <w:rPr>
          <w:b/>
          <w:spacing w:val="-3"/>
        </w:rPr>
        <w:t xml:space="preserve"> M</w:t>
      </w:r>
      <w:r w:rsidR="00583CC5">
        <w:rPr>
          <w:b/>
          <w:spacing w:val="-3"/>
        </w:rPr>
        <w:t>OTOR CONTROL CENTER EE103MCCD312</w:t>
      </w:r>
      <w:r w:rsidRPr="00C562CB">
        <w:rPr>
          <w:b/>
          <w:spacing w:val="-3"/>
        </w:rPr>
        <w:tab/>
      </w:r>
    </w:p>
    <w:p w:rsidR="00C562CB" w:rsidRPr="00C562CB" w:rsidRDefault="00C562CB" w:rsidP="00C562CB">
      <w:pPr>
        <w:ind w:left="2127" w:right="-283" w:hanging="709"/>
        <w:rPr>
          <w:b/>
          <w:spacing w:val="-3"/>
        </w:rPr>
      </w:pPr>
      <w:r>
        <w:rPr>
          <w:b/>
          <w:spacing w:val="-3"/>
        </w:rPr>
        <w:t>c</w:t>
      </w:r>
      <w:r w:rsidRPr="00C562CB">
        <w:rPr>
          <w:b/>
          <w:spacing w:val="-3"/>
        </w:rPr>
        <w:t>.</w:t>
      </w:r>
      <w:r w:rsidRPr="00C562CB">
        <w:rPr>
          <w:b/>
          <w:spacing w:val="-3"/>
        </w:rPr>
        <w:tab/>
        <w:t>SPARE PARTS</w:t>
      </w:r>
      <w:r w:rsidRPr="00C562CB">
        <w:rPr>
          <w:b/>
          <w:spacing w:val="-3"/>
        </w:rPr>
        <w:tab/>
      </w:r>
    </w:p>
    <w:p w:rsidR="00C562CB" w:rsidRPr="00C562CB" w:rsidRDefault="00C562CB" w:rsidP="00C562CB">
      <w:pPr>
        <w:ind w:left="2127" w:right="-283" w:hanging="709"/>
        <w:rPr>
          <w:b/>
          <w:spacing w:val="-3"/>
        </w:rPr>
      </w:pPr>
      <w:r>
        <w:rPr>
          <w:b/>
          <w:spacing w:val="-3"/>
        </w:rPr>
        <w:t>d</w:t>
      </w:r>
      <w:r w:rsidRPr="00C562CB">
        <w:rPr>
          <w:b/>
          <w:spacing w:val="-3"/>
        </w:rPr>
        <w:t>.</w:t>
      </w:r>
      <w:r w:rsidRPr="00C562CB">
        <w:rPr>
          <w:b/>
          <w:spacing w:val="-3"/>
        </w:rPr>
        <w:tab/>
        <w:t>QUALIFICATION</w:t>
      </w:r>
      <w:r w:rsidRPr="00C562CB">
        <w:rPr>
          <w:b/>
          <w:spacing w:val="-3"/>
        </w:rPr>
        <w:tab/>
      </w:r>
    </w:p>
    <w:p w:rsidR="001E57D6" w:rsidRPr="001E57D6" w:rsidRDefault="00C562CB" w:rsidP="00C562CB">
      <w:pPr>
        <w:ind w:left="2127" w:right="-283" w:hanging="709"/>
        <w:rPr>
          <w:b/>
          <w:spacing w:val="-3"/>
        </w:rPr>
      </w:pPr>
      <w:r w:rsidRPr="00C562CB">
        <w:rPr>
          <w:b/>
          <w:spacing w:val="-3"/>
        </w:rPr>
        <w:tab/>
      </w:r>
    </w:p>
    <w:p w:rsidR="001E57D6" w:rsidRPr="001E57D6" w:rsidRDefault="001E57D6" w:rsidP="001E57D6">
      <w:pPr>
        <w:ind w:left="2127" w:right="-283" w:hanging="709"/>
        <w:rPr>
          <w:b/>
          <w:spacing w:val="-3"/>
        </w:rPr>
      </w:pPr>
    </w:p>
    <w:p w:rsidR="00FE7035" w:rsidRDefault="00D6721E" w:rsidP="00905885">
      <w:pPr>
        <w:ind w:left="709" w:right="-283"/>
        <w:rPr>
          <w:spacing w:val="-3"/>
        </w:rPr>
      </w:pPr>
      <w:proofErr w:type="gramStart"/>
      <w:r>
        <w:rPr>
          <w:spacing w:val="-3"/>
        </w:rPr>
        <w:t>fully</w:t>
      </w:r>
      <w:proofErr w:type="gramEnd"/>
      <w:r>
        <w:rPr>
          <w:spacing w:val="-3"/>
        </w:rPr>
        <w:t xml:space="preserve"> in accordance with NEK </w:t>
      </w:r>
      <w:r w:rsidR="00270AE7">
        <w:rPr>
          <w:spacing w:val="-3"/>
        </w:rPr>
        <w:t>Te</w:t>
      </w:r>
      <w:r w:rsidR="00BE1035">
        <w:rPr>
          <w:spacing w:val="-3"/>
        </w:rPr>
        <w:t>chnical Specification SP-</w:t>
      </w:r>
      <w:r w:rsidR="001E57D6" w:rsidRPr="001E57D6">
        <w:t xml:space="preserve"> </w:t>
      </w:r>
      <w:r w:rsidR="00251490">
        <w:rPr>
          <w:spacing w:val="-3"/>
        </w:rPr>
        <w:t>E5025</w:t>
      </w:r>
      <w:r w:rsidR="0015139A">
        <w:rPr>
          <w:spacing w:val="-3"/>
        </w:rPr>
        <w:t>,</w:t>
      </w:r>
      <w:r w:rsidR="008878FB">
        <w:rPr>
          <w:spacing w:val="-3"/>
        </w:rPr>
        <w:t xml:space="preserve"> Rev.1</w:t>
      </w:r>
      <w:r w:rsidR="003040DB">
        <w:rPr>
          <w:spacing w:val="-3"/>
        </w:rPr>
        <w:t xml:space="preserve"> and other contractual documents</w:t>
      </w:r>
      <w:r w:rsidR="001E57D6">
        <w:rPr>
          <w:spacing w:val="-3"/>
        </w:rPr>
        <w:t>.</w:t>
      </w:r>
    </w:p>
    <w:p w:rsidR="008F7E85" w:rsidRDefault="008F7E85" w:rsidP="006D5C73">
      <w:pPr>
        <w:ind w:right="425"/>
      </w:pPr>
    </w:p>
    <w:p w:rsidR="00BD612F" w:rsidRPr="005B3C2F" w:rsidRDefault="00C347AC" w:rsidP="006D5C73">
      <w:pPr>
        <w:tabs>
          <w:tab w:val="left" w:pos="9356"/>
          <w:tab w:val="left" w:pos="9498"/>
        </w:tabs>
        <w:ind w:left="709"/>
        <w:jc w:val="both"/>
      </w:pPr>
      <w:r>
        <w:t>Title and a</w:t>
      </w:r>
      <w:r w:rsidR="00BD612F" w:rsidRPr="00BD612F">
        <w:t>ll risk</w:t>
      </w:r>
      <w:r>
        <w:t>s</w:t>
      </w:r>
      <w:r w:rsidR="00BD612F" w:rsidRPr="00BD612F">
        <w:t xml:space="preserve"> of loss or damage to the Scope of Delivery furnished under this Contract shall pass to PURCHASER upon delivery pursuant to Article 6.  From the date that risk of loss or damage to the Scope of Delivery passes to the PURCHASER as provided above, PURCHASER shall, by insurance or otherwise, a</w:t>
      </w:r>
      <w:r w:rsidR="00DE452B">
        <w:t>ssume the complete risk of loss</w:t>
      </w:r>
      <w:r w:rsidR="00BD612F" w:rsidRPr="00BD612F">
        <w:t xml:space="preserve"> or damage to the Scope of Delivery no matter how caused and shall hold Contractor harmless from any such liability. </w:t>
      </w:r>
    </w:p>
    <w:p w:rsidR="0093603A" w:rsidRPr="000503DB" w:rsidRDefault="0093603A" w:rsidP="006D5C73">
      <w:pPr>
        <w:tabs>
          <w:tab w:val="left" w:pos="9356"/>
          <w:tab w:val="left" w:pos="9498"/>
        </w:tabs>
        <w:jc w:val="both"/>
        <w:rPr>
          <w:szCs w:val="24"/>
        </w:rPr>
      </w:pPr>
    </w:p>
    <w:p w:rsidR="008F7E85" w:rsidRPr="000503DB" w:rsidRDefault="008F7E85">
      <w:pPr>
        <w:pStyle w:val="Heading1"/>
        <w:ind w:right="1102"/>
        <w:rPr>
          <w:szCs w:val="28"/>
        </w:rPr>
      </w:pPr>
      <w:bookmarkStart w:id="8" w:name="_Toc409433984"/>
      <w:r w:rsidRPr="000503DB">
        <w:rPr>
          <w:szCs w:val="28"/>
        </w:rPr>
        <w:t>PURCHASER'S RESPONSIBILITIES</w:t>
      </w:r>
      <w:bookmarkEnd w:id="8"/>
    </w:p>
    <w:p w:rsidR="008F7E85" w:rsidRPr="000503DB" w:rsidRDefault="008F7E85">
      <w:pPr>
        <w:ind w:right="1102"/>
        <w:jc w:val="both"/>
        <w:rPr>
          <w:szCs w:val="24"/>
        </w:rPr>
      </w:pPr>
    </w:p>
    <w:p w:rsidR="005F1130" w:rsidRPr="000503DB" w:rsidRDefault="008F7E85" w:rsidP="00092F39">
      <w:pPr>
        <w:ind w:left="737" w:right="1102"/>
        <w:jc w:val="both"/>
        <w:rPr>
          <w:szCs w:val="24"/>
        </w:rPr>
      </w:pPr>
      <w:r w:rsidRPr="000503DB">
        <w:rPr>
          <w:szCs w:val="24"/>
        </w:rPr>
        <w:t>P</w:t>
      </w:r>
      <w:r w:rsidR="005F1130" w:rsidRPr="000503DB">
        <w:rPr>
          <w:szCs w:val="24"/>
        </w:rPr>
        <w:t xml:space="preserve">URCHASER </w:t>
      </w:r>
      <w:r w:rsidR="003040DB">
        <w:rPr>
          <w:szCs w:val="24"/>
        </w:rPr>
        <w:t>shall</w:t>
      </w:r>
      <w:r w:rsidR="005F1130" w:rsidRPr="000503DB">
        <w:rPr>
          <w:szCs w:val="24"/>
        </w:rPr>
        <w:t>:</w:t>
      </w:r>
    </w:p>
    <w:p w:rsidR="00872733" w:rsidRPr="00DC6F2C" w:rsidRDefault="00872733" w:rsidP="00DC6F2C">
      <w:pPr>
        <w:rPr>
          <w:rFonts w:cs="Arial"/>
          <w:szCs w:val="24"/>
        </w:rPr>
      </w:pPr>
    </w:p>
    <w:p w:rsidR="00F96CA7" w:rsidRPr="0031730C" w:rsidRDefault="00F96CA7" w:rsidP="00FA3A02">
      <w:pPr>
        <w:pStyle w:val="ListParagraph"/>
        <w:numPr>
          <w:ilvl w:val="0"/>
          <w:numId w:val="13"/>
        </w:numPr>
        <w:rPr>
          <w:rFonts w:ascii="Arial" w:hAnsi="Arial" w:cs="Arial"/>
          <w:sz w:val="24"/>
          <w:szCs w:val="24"/>
        </w:rPr>
      </w:pPr>
      <w:r w:rsidRPr="0031730C">
        <w:rPr>
          <w:rFonts w:ascii="Arial" w:hAnsi="Arial" w:cs="Arial"/>
          <w:sz w:val="24"/>
          <w:szCs w:val="24"/>
        </w:rPr>
        <w:t xml:space="preserve">perform </w:t>
      </w:r>
      <w:r w:rsidR="00D307A7">
        <w:rPr>
          <w:rFonts w:ascii="Arial" w:hAnsi="Arial" w:cs="Arial"/>
          <w:sz w:val="24"/>
          <w:szCs w:val="24"/>
        </w:rPr>
        <w:t xml:space="preserve">all preliminary and final </w:t>
      </w:r>
      <w:r w:rsidR="00346034">
        <w:rPr>
          <w:rFonts w:ascii="Arial" w:hAnsi="Arial" w:cs="Arial"/>
          <w:sz w:val="24"/>
          <w:szCs w:val="24"/>
        </w:rPr>
        <w:t xml:space="preserve">hardware </w:t>
      </w:r>
      <w:r w:rsidR="00DC6F2C">
        <w:rPr>
          <w:rFonts w:ascii="Arial" w:hAnsi="Arial" w:cs="Arial"/>
          <w:sz w:val="24"/>
          <w:szCs w:val="24"/>
        </w:rPr>
        <w:t xml:space="preserve">hold and notification points </w:t>
      </w:r>
      <w:r w:rsidR="00346034">
        <w:rPr>
          <w:rFonts w:ascii="Arial" w:hAnsi="Arial" w:cs="Arial"/>
          <w:sz w:val="24"/>
          <w:szCs w:val="24"/>
        </w:rPr>
        <w:t xml:space="preserve">and </w:t>
      </w:r>
      <w:r w:rsidRPr="0031730C">
        <w:rPr>
          <w:rFonts w:ascii="Arial" w:hAnsi="Arial" w:cs="Arial"/>
          <w:sz w:val="24"/>
          <w:szCs w:val="24"/>
        </w:rPr>
        <w:t>documentation review and</w:t>
      </w:r>
      <w:r w:rsidR="00C953CD" w:rsidRPr="0031730C">
        <w:rPr>
          <w:rFonts w:ascii="Arial" w:hAnsi="Arial" w:cs="Arial"/>
          <w:sz w:val="24"/>
          <w:szCs w:val="24"/>
        </w:rPr>
        <w:t xml:space="preserve"> approval</w:t>
      </w:r>
    </w:p>
    <w:p w:rsidR="003835C4" w:rsidRPr="00124536" w:rsidRDefault="003835C4" w:rsidP="00124536">
      <w:pPr>
        <w:pStyle w:val="ListParagraph"/>
        <w:numPr>
          <w:ilvl w:val="0"/>
          <w:numId w:val="0"/>
        </w:numPr>
        <w:rPr>
          <w:rFonts w:ascii="Arial" w:hAnsi="Arial" w:cs="Arial"/>
          <w:sz w:val="24"/>
          <w:szCs w:val="24"/>
          <w:highlight w:val="green"/>
        </w:rPr>
      </w:pPr>
    </w:p>
    <w:p w:rsidR="008F7E85" w:rsidRPr="0031730C" w:rsidRDefault="004D447A" w:rsidP="003406F2">
      <w:pPr>
        <w:pStyle w:val="Heading1"/>
        <w:ind w:right="1102"/>
      </w:pPr>
      <w:bookmarkStart w:id="9" w:name="_Toc40943398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9"/>
      <w:r w:rsidR="008F7E85" w:rsidRPr="0031730C">
        <w:t xml:space="preserve"> </w:t>
      </w:r>
    </w:p>
    <w:p w:rsidR="008F7E85" w:rsidRPr="0031730C" w:rsidRDefault="008F7E85">
      <w:pPr>
        <w:ind w:right="1102"/>
        <w:jc w:val="both"/>
        <w:rPr>
          <w:b/>
          <w:sz w:val="28"/>
        </w:rPr>
      </w:pPr>
    </w:p>
    <w:p w:rsidR="00AD0650" w:rsidRPr="00890FA2"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codes and standards as stated in </w:t>
      </w:r>
      <w:r w:rsidR="008878FB">
        <w:t>SP-E5025, Rev.1</w:t>
      </w:r>
      <w:r w:rsidR="003040DB">
        <w:t xml:space="preserve"> and other contractual documents</w:t>
      </w:r>
      <w:r w:rsidR="001E57D6" w:rsidRPr="00890FA2">
        <w:t>.</w:t>
      </w:r>
    </w:p>
    <w:p w:rsidR="00AD0650" w:rsidRPr="0031730C" w:rsidRDefault="00AD0650" w:rsidP="00890FA2">
      <w:pPr>
        <w:tabs>
          <w:tab w:val="left" w:pos="9356"/>
          <w:tab w:val="left" w:pos="9498"/>
        </w:tabs>
        <w:ind w:left="709"/>
        <w:jc w:val="both"/>
      </w:pPr>
    </w:p>
    <w:p w:rsidR="008F7E85" w:rsidRPr="0031730C" w:rsidRDefault="00B76DF1">
      <w:pPr>
        <w:pStyle w:val="Heading1"/>
        <w:ind w:right="1102"/>
      </w:pPr>
      <w:bookmarkStart w:id="10" w:name="_Toc409433986"/>
      <w:r w:rsidRPr="0031730C">
        <w:t>DELIVERABLES</w:t>
      </w:r>
      <w:r w:rsidR="008F7E85" w:rsidRPr="0031730C">
        <w:t xml:space="preserve"> TO BE PROVIDED TO PURCHASER</w:t>
      </w:r>
      <w:bookmarkEnd w:id="10"/>
    </w:p>
    <w:p w:rsidR="008F7E85" w:rsidRPr="0031730C" w:rsidRDefault="008F7E85">
      <w:pPr>
        <w:ind w:right="1102"/>
        <w:jc w:val="both"/>
      </w:pPr>
    </w:p>
    <w:p w:rsidR="00D6634D" w:rsidRPr="00FB7FAB"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B76DF1" w:rsidRPr="00FB7FAB">
        <w:rPr>
          <w:spacing w:val="-3"/>
        </w:rPr>
        <w:t xml:space="preserve"> </w:t>
      </w:r>
      <w:r w:rsidR="00667235">
        <w:rPr>
          <w:spacing w:val="-3"/>
        </w:rPr>
        <w:t>Article</w:t>
      </w:r>
      <w:r w:rsidR="003040DB">
        <w:rPr>
          <w:spacing w:val="-3"/>
        </w:rPr>
        <w:t xml:space="preserve"> </w:t>
      </w:r>
      <w:r w:rsidR="00066327">
        <w:rPr>
          <w:spacing w:val="-3"/>
        </w:rPr>
        <w:t xml:space="preserve">5 </w:t>
      </w:r>
      <w:r w:rsidR="00C220E5">
        <w:rPr>
          <w:spacing w:val="-3"/>
        </w:rPr>
        <w:t>and other articles</w:t>
      </w:r>
      <w:r w:rsidR="00667235">
        <w:rPr>
          <w:spacing w:val="-3"/>
        </w:rPr>
        <w:t xml:space="preserve"> </w:t>
      </w:r>
      <w:r w:rsidR="00C220E5">
        <w:rPr>
          <w:spacing w:val="-3"/>
        </w:rPr>
        <w:t xml:space="preserve">of </w:t>
      </w:r>
      <w:r w:rsidR="00667235">
        <w:rPr>
          <w:spacing w:val="-3"/>
        </w:rPr>
        <w:t>SP</w:t>
      </w:r>
      <w:r w:rsidR="001E57D6">
        <w:rPr>
          <w:spacing w:val="-3"/>
        </w:rPr>
        <w:t>-</w:t>
      </w:r>
      <w:r w:rsidR="001E57D6" w:rsidRPr="001E57D6">
        <w:t xml:space="preserve"> </w:t>
      </w:r>
      <w:r w:rsidR="00583CC5">
        <w:rPr>
          <w:spacing w:val="-3"/>
        </w:rPr>
        <w:t>E5025</w:t>
      </w:r>
      <w:r w:rsidR="008878FB">
        <w:rPr>
          <w:spacing w:val="-3"/>
        </w:rPr>
        <w:t>, Rev.1</w:t>
      </w:r>
      <w:r w:rsidR="001E57D6">
        <w:rPr>
          <w:spacing w:val="-3"/>
        </w:rPr>
        <w:t>.</w:t>
      </w:r>
    </w:p>
    <w:p w:rsidR="001D70AA" w:rsidRDefault="001D70AA" w:rsidP="006762BB">
      <w:bookmarkStart w:id="11" w:name="_Toc350158379"/>
    </w:p>
    <w:p w:rsidR="008F7E85" w:rsidRPr="004961D5" w:rsidRDefault="008F7E85">
      <w:pPr>
        <w:pStyle w:val="Heading1"/>
        <w:ind w:right="1102"/>
      </w:pPr>
      <w:bookmarkStart w:id="12" w:name="_Toc409433987"/>
      <w:r w:rsidRPr="004961D5">
        <w:t>SCHEDULE</w:t>
      </w:r>
      <w:r w:rsidR="003732E0" w:rsidRPr="004961D5">
        <w:t xml:space="preserve"> </w:t>
      </w:r>
      <w:r w:rsidR="00D96D51" w:rsidRPr="004961D5">
        <w:t>REQUIREMENTS</w:t>
      </w:r>
      <w:bookmarkEnd w:id="11"/>
      <w:bookmarkEnd w:id="12"/>
    </w:p>
    <w:p w:rsidR="00667235" w:rsidRPr="00667235" w:rsidRDefault="00667235" w:rsidP="00667235"/>
    <w:p w:rsidR="00C220E5" w:rsidRPr="008878FB" w:rsidRDefault="00B55F5B" w:rsidP="008878FB">
      <w:pPr>
        <w:ind w:left="737"/>
        <w:rPr>
          <w:b/>
        </w:rPr>
      </w:pPr>
      <w:r>
        <w:t xml:space="preserve">The delivery of </w:t>
      </w:r>
      <w:r w:rsidR="00251490">
        <w:t xml:space="preserve">Class 1E Motor </w:t>
      </w:r>
      <w:r w:rsidR="008878FB">
        <w:t xml:space="preserve">Control </w:t>
      </w:r>
      <w:proofErr w:type="spellStart"/>
      <w:r w:rsidR="008878FB">
        <w:t>Center</w:t>
      </w:r>
      <w:proofErr w:type="spellEnd"/>
      <w:r w:rsidR="008878FB">
        <w:t xml:space="preserve"> shall be </w:t>
      </w:r>
      <w:r w:rsidR="0015139A">
        <w:t xml:space="preserve">in </w:t>
      </w:r>
      <w:r w:rsidR="008878FB">
        <w:t>35 weeks after contract</w:t>
      </w:r>
      <w:r w:rsidR="00251490">
        <w:t xml:space="preserve"> </w:t>
      </w:r>
      <w:r w:rsidR="008878FB">
        <w:t>award</w:t>
      </w:r>
      <w:r w:rsidR="00A37BA2">
        <w:t xml:space="preserve"> at the latest</w:t>
      </w:r>
      <w:r w:rsidR="008878FB">
        <w:t>.</w:t>
      </w:r>
    </w:p>
    <w:p w:rsidR="001D70AA" w:rsidRPr="0031730C" w:rsidRDefault="001D70AA" w:rsidP="00B55F5B">
      <w:pPr>
        <w:ind w:right="425"/>
        <w:jc w:val="both"/>
      </w:pPr>
    </w:p>
    <w:p w:rsidR="008F7E85" w:rsidRPr="0031730C" w:rsidRDefault="008F7E85">
      <w:pPr>
        <w:pStyle w:val="Heading1"/>
        <w:ind w:right="1102"/>
      </w:pPr>
      <w:bookmarkStart w:id="13" w:name="_Toc409433988"/>
      <w:r w:rsidRPr="0031730C">
        <w:t>DELIVERY TERMS AND CONDITIONS</w:t>
      </w:r>
      <w:bookmarkEnd w:id="13"/>
    </w:p>
    <w:p w:rsidR="008F7E85" w:rsidRPr="0031730C" w:rsidRDefault="008F7E85">
      <w:pPr>
        <w:ind w:right="1102"/>
        <w:jc w:val="both"/>
        <w:rPr>
          <w:spacing w:val="-3"/>
        </w:rPr>
      </w:pPr>
    </w:p>
    <w:p w:rsidR="008F7E85" w:rsidRPr="00C83D9E" w:rsidRDefault="00644BDB" w:rsidP="00C83D9E">
      <w:pPr>
        <w:ind w:left="709" w:right="425"/>
        <w:jc w:val="both"/>
        <w:rPr>
          <w:spacing w:val="-3"/>
        </w:rPr>
      </w:pPr>
      <w:r w:rsidRPr="00C83D9E">
        <w:rPr>
          <w:spacing w:val="-3"/>
        </w:rPr>
        <w:t xml:space="preserve">All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lastRenderedPageBreak/>
        <w:t>I</w:t>
      </w:r>
      <w:r w:rsidR="008F7E85" w:rsidRPr="00C83D9E">
        <w:rPr>
          <w:spacing w:val="-3"/>
        </w:rPr>
        <w:t>ncoterms 20</w:t>
      </w:r>
      <w:r w:rsidR="00183141" w:rsidRPr="00C83D9E">
        <w:rPr>
          <w:spacing w:val="-3"/>
        </w:rPr>
        <w:t>1</w:t>
      </w:r>
      <w:r w:rsidR="008F7E85" w:rsidRPr="00C83D9E">
        <w:rPr>
          <w:spacing w:val="-3"/>
        </w:rPr>
        <w:t>0.</w:t>
      </w:r>
    </w:p>
    <w:p w:rsidR="008F7E85" w:rsidRPr="00C83D9E" w:rsidRDefault="008F7E85" w:rsidP="00DE2732">
      <w:pPr>
        <w:ind w:right="425"/>
        <w:jc w:val="both"/>
        <w:rPr>
          <w:spacing w:val="-3"/>
        </w:rPr>
      </w:pPr>
    </w:p>
    <w:p w:rsidR="008F7E85" w:rsidRPr="00C83D9E" w:rsidRDefault="008F7E85" w:rsidP="00C83D9E">
      <w:pPr>
        <w:ind w:left="709" w:right="425"/>
        <w:jc w:val="both"/>
        <w:rPr>
          <w:spacing w:val="-3"/>
        </w:rPr>
      </w:pPr>
      <w:r w:rsidRPr="00C83D9E">
        <w:rPr>
          <w:spacing w:val="-3"/>
        </w:rPr>
        <w:t>Delivery of shipping documents</w:t>
      </w:r>
    </w:p>
    <w:p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rsidR="008F7E85" w:rsidRPr="00C83D9E" w:rsidRDefault="008F7E85" w:rsidP="00C83D9E">
      <w:pPr>
        <w:ind w:left="709" w:right="425"/>
        <w:jc w:val="both"/>
        <w:rPr>
          <w:spacing w:val="-3"/>
        </w:rPr>
      </w:pP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rsidR="00183141" w:rsidRPr="0031730C" w:rsidRDefault="00183141" w:rsidP="004641F7">
      <w:pPr>
        <w:ind w:left="709" w:right="1102"/>
        <w:jc w:val="both"/>
      </w:pPr>
    </w:p>
    <w:p w:rsidR="008F7E85" w:rsidRPr="0031730C" w:rsidRDefault="008F7E85">
      <w:pPr>
        <w:pStyle w:val="Heading1"/>
        <w:ind w:right="1102"/>
      </w:pPr>
      <w:bookmarkStart w:id="14" w:name="_Toc350158381"/>
      <w:bookmarkStart w:id="15" w:name="_Toc409433989"/>
      <w:r w:rsidRPr="0031730C">
        <w:t>PRICE</w:t>
      </w:r>
      <w:bookmarkEnd w:id="14"/>
      <w:bookmarkEnd w:id="15"/>
      <w:r w:rsidR="003732E0">
        <w:t xml:space="preserve"> </w:t>
      </w:r>
    </w:p>
    <w:p w:rsidR="008F7E85" w:rsidRPr="0031730C" w:rsidRDefault="008F7E85">
      <w:pPr>
        <w:ind w:right="1102"/>
        <w:jc w:val="both"/>
        <w:rPr>
          <w:b/>
          <w:spacing w:val="-3"/>
        </w:rPr>
      </w:pPr>
    </w:p>
    <w:p w:rsidR="008F7E85" w:rsidRDefault="008D4A98" w:rsidP="00F15F2B">
      <w:pPr>
        <w:ind w:left="567" w:right="425" w:hanging="425"/>
        <w:jc w:val="both"/>
        <w:rPr>
          <w:spacing w:val="-3"/>
        </w:rPr>
      </w:pPr>
      <w:r>
        <w:rPr>
          <w:spacing w:val="-3"/>
        </w:rPr>
        <w:t>7.1</w:t>
      </w:r>
      <w:r w:rsidR="00EF3104" w:rsidRPr="00EF3104">
        <w:rPr>
          <w:spacing w:val="-3"/>
        </w:rPr>
        <w:t xml:space="preserve"> </w:t>
      </w:r>
      <w:r w:rsidR="00EF3104" w:rsidRPr="00E36520">
        <w:rPr>
          <w:spacing w:val="-3"/>
        </w:rPr>
        <w:t xml:space="preserve">The </w:t>
      </w:r>
      <w:r w:rsidR="009277D7">
        <w:rPr>
          <w:spacing w:val="-3"/>
        </w:rPr>
        <w:t>F</w:t>
      </w:r>
      <w:r w:rsidR="00EF3104">
        <w:rPr>
          <w:spacing w:val="-3"/>
        </w:rPr>
        <w:t xml:space="preserve">ixed and </w:t>
      </w:r>
      <w:r w:rsidR="009277D7">
        <w:rPr>
          <w:spacing w:val="-3"/>
        </w:rPr>
        <w:t>F</w:t>
      </w:r>
      <w:r w:rsidR="00EF3104">
        <w:rPr>
          <w:spacing w:val="-3"/>
        </w:rPr>
        <w:t xml:space="preserve">irm Total Contract Price </w:t>
      </w:r>
      <w:r w:rsidR="00FB79E0">
        <w:rPr>
          <w:spacing w:val="-3"/>
        </w:rPr>
        <w:t>DA</w:t>
      </w:r>
      <w:r w:rsidR="00F36AEF">
        <w:rPr>
          <w:spacing w:val="-3"/>
        </w:rPr>
        <w:t>P</w:t>
      </w:r>
      <w:r w:rsidR="00FB79E0">
        <w:rPr>
          <w:spacing w:val="-3"/>
        </w:rPr>
        <w:t xml:space="preserve"> NPP </w:t>
      </w:r>
      <w:proofErr w:type="spellStart"/>
      <w:r w:rsidR="00FB79E0">
        <w:rPr>
          <w:spacing w:val="-3"/>
        </w:rPr>
        <w:t>Krško</w:t>
      </w:r>
      <w:proofErr w:type="spellEnd"/>
      <w:r w:rsidR="00FB79E0">
        <w:rPr>
          <w:spacing w:val="-3"/>
        </w:rPr>
        <w:t xml:space="preserve"> site </w:t>
      </w:r>
      <w:r w:rsidR="00F36AEF">
        <w:rPr>
          <w:spacing w:val="-3"/>
        </w:rPr>
        <w:t>(</w:t>
      </w:r>
      <w:r w:rsidR="00FB79E0">
        <w:rPr>
          <w:spacing w:val="-3"/>
        </w:rPr>
        <w:t>unloaded</w:t>
      </w:r>
      <w:r w:rsidR="00F36AEF">
        <w:rPr>
          <w:spacing w:val="-3"/>
        </w:rPr>
        <w:t>)</w:t>
      </w:r>
      <w:r w:rsidR="00FB79E0">
        <w:rPr>
          <w:spacing w:val="-3"/>
        </w:rPr>
        <w:t xml:space="preserve"> </w:t>
      </w:r>
      <w:r w:rsidR="00EF3104" w:rsidRPr="00E36520">
        <w:rPr>
          <w:spacing w:val="-3"/>
        </w:rPr>
        <w:t xml:space="preserve">for </w:t>
      </w:r>
      <w:proofErr w:type="gramStart"/>
      <w:r w:rsidR="00EF3104" w:rsidRPr="00E36520">
        <w:rPr>
          <w:spacing w:val="-3"/>
        </w:rPr>
        <w:t>the  S</w:t>
      </w:r>
      <w:r w:rsidR="00DE2732">
        <w:rPr>
          <w:spacing w:val="-3"/>
        </w:rPr>
        <w:t>cope</w:t>
      </w:r>
      <w:proofErr w:type="gramEnd"/>
      <w:r w:rsidR="00DE2732">
        <w:rPr>
          <w:spacing w:val="-3"/>
        </w:rPr>
        <w:t xml:space="preserve"> of </w:t>
      </w:r>
      <w:r w:rsidR="00EF3104">
        <w:rPr>
          <w:spacing w:val="-3"/>
        </w:rPr>
        <w:t xml:space="preserve">Delivery </w:t>
      </w:r>
      <w:r w:rsidR="00EF3104" w:rsidRPr="00E36520">
        <w:rPr>
          <w:spacing w:val="-3"/>
        </w:rPr>
        <w:t>as per Art. 1 above under the terms and conditions of this Contract is</w:t>
      </w:r>
      <w:r w:rsidR="008F7E85" w:rsidRPr="008D4A98">
        <w:rPr>
          <w:spacing w:val="-3"/>
        </w:rPr>
        <w:t>:</w:t>
      </w:r>
    </w:p>
    <w:p w:rsidR="00703DEC" w:rsidRDefault="00703DEC" w:rsidP="008D4A98">
      <w:pPr>
        <w:ind w:right="1102"/>
        <w:jc w:val="both"/>
        <w:rPr>
          <w:spacing w:val="-3"/>
        </w:rPr>
      </w:pPr>
    </w:p>
    <w:p w:rsidR="00703DEC" w:rsidRDefault="00703DEC" w:rsidP="008D4A98">
      <w:pPr>
        <w:ind w:right="1102"/>
        <w:jc w:val="both"/>
        <w:rPr>
          <w:spacing w:val="-3"/>
        </w:rPr>
      </w:pPr>
    </w:p>
    <w:p w:rsidR="00703DEC" w:rsidRDefault="00703DEC" w:rsidP="00703DEC">
      <w:pPr>
        <w:ind w:left="709" w:right="1102"/>
        <w:jc w:val="center"/>
        <w:rPr>
          <w:spacing w:val="-3"/>
        </w:rPr>
      </w:pPr>
      <w:proofErr w:type="gramStart"/>
      <w:r w:rsidRPr="00184F7F">
        <w:rPr>
          <w:b/>
          <w:i/>
          <w:spacing w:val="-3"/>
        </w:rPr>
        <w:t>EUR</w:t>
      </w:r>
      <w:r w:rsidRPr="00184F7F">
        <w:rPr>
          <w:spacing w:val="-3"/>
        </w:rPr>
        <w:t xml:space="preserve">  </w:t>
      </w:r>
      <w:r w:rsidR="00F36AEF">
        <w:rPr>
          <w:spacing w:val="-3"/>
        </w:rPr>
        <w:t>…</w:t>
      </w:r>
      <w:proofErr w:type="gramEnd"/>
      <w:r w:rsidR="00F36AEF">
        <w:rPr>
          <w:spacing w:val="-3"/>
        </w:rPr>
        <w:t>……………..</w:t>
      </w:r>
      <w:r w:rsidRPr="00184F7F">
        <w:rPr>
          <w:spacing w:val="-3"/>
        </w:rPr>
        <w:t>(</w:t>
      </w:r>
      <w:r w:rsidR="00E9421B">
        <w:rPr>
          <w:spacing w:val="-3"/>
        </w:rPr>
        <w:t>excl.</w:t>
      </w:r>
      <w:r w:rsidRPr="00C65954">
        <w:rPr>
          <w:spacing w:val="-3"/>
        </w:rPr>
        <w:t xml:space="preserve"> V.A.T.)</w:t>
      </w:r>
    </w:p>
    <w:p w:rsidR="00703DEC" w:rsidRPr="00C65954" w:rsidRDefault="00703DEC" w:rsidP="00703DEC">
      <w:pPr>
        <w:ind w:left="709" w:right="1102"/>
        <w:jc w:val="center"/>
        <w:rPr>
          <w:i/>
          <w:spacing w:val="-3"/>
        </w:rPr>
      </w:pPr>
    </w:p>
    <w:p w:rsidR="00624F2F" w:rsidRDefault="00703DEC" w:rsidP="00C67B88">
      <w:pPr>
        <w:ind w:left="709" w:right="1102"/>
        <w:jc w:val="center"/>
        <w:rPr>
          <w:i/>
          <w:spacing w:val="-3"/>
        </w:rPr>
      </w:pPr>
      <w:r w:rsidRPr="00184F7F">
        <w:rPr>
          <w:spacing w:val="-3"/>
        </w:rPr>
        <w:t xml:space="preserve"> </w:t>
      </w:r>
      <w:r w:rsidRPr="0031730C">
        <w:rPr>
          <w:spacing w:val="-3"/>
        </w:rPr>
        <w:t>(</w:t>
      </w:r>
      <w:proofErr w:type="gramStart"/>
      <w:r w:rsidRPr="0031730C">
        <w:rPr>
          <w:i/>
          <w:spacing w:val="-3"/>
        </w:rPr>
        <w:t>in</w:t>
      </w:r>
      <w:proofErr w:type="gramEnd"/>
      <w:r w:rsidRPr="0031730C">
        <w:rPr>
          <w:i/>
          <w:spacing w:val="-3"/>
        </w:rPr>
        <w:t xml:space="preserve"> words: </w:t>
      </w:r>
      <w:r w:rsidR="00F36AEF">
        <w:rPr>
          <w:i/>
          <w:spacing w:val="-3"/>
        </w:rPr>
        <w:t>………………………….</w:t>
      </w:r>
      <w:r w:rsidR="007230FB">
        <w:rPr>
          <w:i/>
          <w:spacing w:val="-3"/>
        </w:rPr>
        <w:t xml:space="preserve"> </w:t>
      </w:r>
      <w:r w:rsidR="00C67B88">
        <w:rPr>
          <w:i/>
          <w:spacing w:val="-3"/>
        </w:rPr>
        <w:t xml:space="preserve">  Euros</w:t>
      </w:r>
      <w:r w:rsidR="00624F2F">
        <w:rPr>
          <w:i/>
          <w:spacing w:val="-3"/>
        </w:rPr>
        <w:t>)</w:t>
      </w:r>
    </w:p>
    <w:p w:rsidR="006F54B8" w:rsidRDefault="00F36AEF" w:rsidP="00245208">
      <w:pPr>
        <w:ind w:right="1102"/>
        <w:rPr>
          <w:spacing w:val="-3"/>
        </w:rPr>
        <w:sectPr w:rsidR="006F54B8" w:rsidSect="001D563C">
          <w:endnotePr>
            <w:numFmt w:val="decimal"/>
          </w:endnotePr>
          <w:pgSz w:w="11906" w:h="16838"/>
          <w:pgMar w:top="1417" w:right="991" w:bottom="1135" w:left="1417" w:header="1440" w:footer="1440" w:gutter="0"/>
          <w:cols w:space="708"/>
          <w:noEndnote/>
          <w:titlePg/>
          <w:docGrid w:linePitch="326"/>
        </w:sectPr>
      </w:pPr>
      <w:r>
        <w:rPr>
          <w:i/>
          <w:spacing w:val="-3"/>
        </w:rPr>
        <w:t>.</w:t>
      </w:r>
    </w:p>
    <w:p w:rsidR="00270AE7" w:rsidRPr="00AC2837" w:rsidRDefault="00270AE7" w:rsidP="00DE2732">
      <w:pPr>
        <w:ind w:right="1102"/>
        <w:jc w:val="both"/>
        <w:rPr>
          <w:spacing w:val="-3"/>
        </w:rPr>
      </w:pPr>
    </w:p>
    <w:p w:rsidR="00BB6E63" w:rsidRDefault="00703DEC" w:rsidP="008D4A98">
      <w:pPr>
        <w:ind w:left="567" w:right="1102" w:hanging="567"/>
        <w:jc w:val="both"/>
        <w:rPr>
          <w:spacing w:val="-3"/>
        </w:rPr>
      </w:pPr>
      <w:r>
        <w:rPr>
          <w:spacing w:val="-3"/>
        </w:rPr>
        <w:t xml:space="preserve">7.2. The </w:t>
      </w:r>
      <w:r w:rsidRPr="008D4A98">
        <w:rPr>
          <w:i/>
          <w:spacing w:val="-3"/>
        </w:rPr>
        <w:t xml:space="preserve">price </w:t>
      </w:r>
      <w:r w:rsidR="008D4A98" w:rsidRPr="008D4A98">
        <w:rPr>
          <w:i/>
          <w:spacing w:val="-3"/>
        </w:rPr>
        <w:t>structure</w:t>
      </w:r>
      <w:r w:rsidR="008D4A98" w:rsidRPr="008D4A98">
        <w:rPr>
          <w:spacing w:val="-3"/>
        </w:rPr>
        <w:t xml:space="preserve"> </w:t>
      </w:r>
      <w:r w:rsidR="008D4A98">
        <w:rPr>
          <w:spacing w:val="-3"/>
        </w:rPr>
        <w:t xml:space="preserve">is given </w:t>
      </w:r>
      <w:r>
        <w:rPr>
          <w:spacing w:val="-3"/>
        </w:rPr>
        <w:t>below</w:t>
      </w:r>
      <w:r w:rsidR="003E0C03">
        <w:rPr>
          <w:spacing w:val="-3"/>
        </w:rPr>
        <w:t>:</w:t>
      </w:r>
    </w:p>
    <w:p w:rsidR="001A62AA" w:rsidRDefault="00697207" w:rsidP="008D4A98">
      <w:pPr>
        <w:ind w:left="567" w:right="1102" w:hanging="567"/>
        <w:jc w:val="both"/>
        <w:rPr>
          <w:spacing w:val="-3"/>
        </w:rPr>
      </w:pPr>
      <w:r>
        <w:rPr>
          <w:spacing w:val="-3"/>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830"/>
        <w:gridCol w:w="3258"/>
      </w:tblGrid>
      <w:tr w:rsidR="00BB6E63" w:rsidRPr="00BB6E63" w:rsidTr="008878FB">
        <w:trPr>
          <w:trHeight w:val="927"/>
        </w:trPr>
        <w:tc>
          <w:tcPr>
            <w:tcW w:w="708" w:type="dxa"/>
            <w:tcBorders>
              <w:top w:val="single" w:sz="4" w:space="0" w:color="auto"/>
              <w:left w:val="single" w:sz="4" w:space="0" w:color="auto"/>
            </w:tcBorders>
            <w:shd w:val="clear" w:color="auto" w:fill="auto"/>
          </w:tcPr>
          <w:p w:rsidR="00BB6E63" w:rsidRPr="00BB6E63" w:rsidRDefault="00BB6E63" w:rsidP="00BB6E63">
            <w:pPr>
              <w:widowControl/>
              <w:spacing w:before="60" w:after="60"/>
              <w:ind w:right="-2"/>
              <w:rPr>
                <w:rFonts w:asciiTheme="minorHAnsi" w:eastAsiaTheme="minorEastAsia" w:hAnsiTheme="minorHAnsi"/>
                <w:b/>
                <w:i/>
                <w:snapToGrid/>
                <w:sz w:val="20"/>
                <w:szCs w:val="22"/>
                <w:lang w:val="en-US" w:eastAsia="sl-SI"/>
              </w:rPr>
            </w:pPr>
          </w:p>
        </w:tc>
        <w:tc>
          <w:tcPr>
            <w:tcW w:w="3830" w:type="dxa"/>
            <w:tcBorders>
              <w:top w:val="single" w:sz="4" w:space="0" w:color="auto"/>
              <w:left w:val="single" w:sz="4" w:space="0" w:color="auto"/>
            </w:tcBorders>
            <w:shd w:val="clear" w:color="auto" w:fill="auto"/>
            <w:vAlign w:val="center"/>
          </w:tcPr>
          <w:p w:rsidR="00BB6E63" w:rsidRPr="00BB6E63" w:rsidRDefault="00BB6E63" w:rsidP="00BB6E63">
            <w:pPr>
              <w:widowControl/>
              <w:spacing w:before="60" w:after="60"/>
              <w:ind w:right="-2"/>
              <w:rPr>
                <w:rFonts w:asciiTheme="minorHAnsi" w:eastAsiaTheme="minorEastAsia" w:hAnsiTheme="minorHAnsi"/>
                <w:b/>
                <w:i/>
                <w:snapToGrid/>
                <w:sz w:val="20"/>
                <w:szCs w:val="22"/>
                <w:lang w:val="en-US" w:eastAsia="sl-SI"/>
              </w:rPr>
            </w:pPr>
            <w:r w:rsidRPr="00BB6E63">
              <w:rPr>
                <w:rFonts w:asciiTheme="minorHAnsi" w:eastAsiaTheme="minorEastAsia" w:hAnsiTheme="minorHAnsi"/>
                <w:b/>
                <w:i/>
                <w:snapToGrid/>
                <w:sz w:val="20"/>
                <w:szCs w:val="22"/>
                <w:lang w:val="en-US" w:eastAsia="sl-SI"/>
              </w:rPr>
              <w:t xml:space="preserve">Scope of Supply &amp; Service as stated in the TS </w:t>
            </w:r>
            <w:r w:rsidR="008878FB">
              <w:rPr>
                <w:rFonts w:asciiTheme="minorHAnsi" w:eastAsiaTheme="minorEastAsia" w:hAnsiTheme="minorHAnsi"/>
                <w:b/>
                <w:i/>
                <w:snapToGrid/>
                <w:sz w:val="20"/>
                <w:szCs w:val="22"/>
                <w:lang w:val="en-US" w:eastAsia="sl-SI"/>
              </w:rPr>
              <w:t xml:space="preserve">SP-E5025, Rev.1 </w:t>
            </w:r>
            <w:r w:rsidRPr="00BB6E63">
              <w:rPr>
                <w:rFonts w:asciiTheme="minorHAnsi" w:eastAsiaTheme="minorEastAsia" w:hAnsiTheme="minorHAnsi"/>
                <w:b/>
                <w:i/>
                <w:snapToGrid/>
                <w:sz w:val="20"/>
                <w:szCs w:val="22"/>
                <w:lang w:val="en-US" w:eastAsia="sl-SI"/>
              </w:rPr>
              <w:t>,  Att.2</w:t>
            </w:r>
          </w:p>
        </w:tc>
        <w:tc>
          <w:tcPr>
            <w:tcW w:w="3258" w:type="dxa"/>
            <w:tcBorders>
              <w:top w:val="single" w:sz="4" w:space="0" w:color="auto"/>
              <w:right w:val="single" w:sz="4" w:space="0" w:color="auto"/>
            </w:tcBorders>
            <w:shd w:val="clear" w:color="auto" w:fill="auto"/>
            <w:vAlign w:val="center"/>
          </w:tcPr>
          <w:p w:rsidR="00BB6E63" w:rsidRPr="00BB6E63" w:rsidRDefault="00BB6E63" w:rsidP="00BB6E63">
            <w:pPr>
              <w:widowControl/>
              <w:spacing w:before="60" w:after="60"/>
              <w:ind w:right="1102"/>
              <w:jc w:val="center"/>
              <w:rPr>
                <w:rFonts w:asciiTheme="minorHAnsi" w:eastAsiaTheme="minorEastAsia" w:hAnsiTheme="minorHAnsi"/>
                <w:b/>
                <w:i/>
                <w:snapToGrid/>
                <w:sz w:val="20"/>
                <w:szCs w:val="22"/>
                <w:lang w:val="en-US" w:eastAsia="sl-SI"/>
              </w:rPr>
            </w:pPr>
            <w:r w:rsidRPr="00BB6E63">
              <w:rPr>
                <w:rFonts w:asciiTheme="minorHAnsi" w:eastAsiaTheme="minorEastAsia" w:hAnsiTheme="minorHAnsi"/>
                <w:b/>
                <w:i/>
                <w:snapToGrid/>
                <w:spacing w:val="-3"/>
                <w:sz w:val="20"/>
                <w:szCs w:val="22"/>
                <w:lang w:val="en-US" w:eastAsia="sl-SI"/>
              </w:rPr>
              <w:t>Subtotal</w:t>
            </w:r>
          </w:p>
        </w:tc>
      </w:tr>
      <w:tr w:rsidR="00BB6E63" w:rsidRPr="00BB6E63" w:rsidTr="008878FB">
        <w:tc>
          <w:tcPr>
            <w:tcW w:w="708" w:type="dxa"/>
            <w:tcBorders>
              <w:left w:val="single" w:sz="4" w:space="0" w:color="auto"/>
            </w:tcBorders>
            <w:shd w:val="clear" w:color="auto" w:fill="auto"/>
          </w:tcPr>
          <w:p w:rsidR="00BB6E63" w:rsidRPr="00BB6E63" w:rsidRDefault="00BB6E63" w:rsidP="00BB6E63">
            <w:pPr>
              <w:spacing w:before="60" w:after="60"/>
              <w:ind w:right="-2"/>
              <w:jc w:val="both"/>
              <w:rPr>
                <w:rFonts w:asciiTheme="minorHAnsi" w:eastAsiaTheme="minorEastAsia" w:hAnsiTheme="minorHAnsi"/>
                <w:snapToGrid/>
                <w:sz w:val="20"/>
                <w:szCs w:val="22"/>
                <w:lang w:val="en-US" w:eastAsia="sl-SI"/>
              </w:rPr>
            </w:pPr>
            <w:r w:rsidRPr="00BB6E63">
              <w:rPr>
                <w:rFonts w:asciiTheme="minorHAnsi" w:eastAsiaTheme="minorEastAsia" w:hAnsiTheme="minorHAnsi"/>
                <w:snapToGrid/>
                <w:sz w:val="20"/>
                <w:szCs w:val="22"/>
                <w:lang w:val="en-US" w:eastAsia="sl-SI"/>
              </w:rPr>
              <w:t>1.</w:t>
            </w:r>
          </w:p>
        </w:tc>
        <w:tc>
          <w:tcPr>
            <w:tcW w:w="3830" w:type="dxa"/>
            <w:tcBorders>
              <w:left w:val="single" w:sz="4" w:space="0" w:color="auto"/>
            </w:tcBorders>
            <w:shd w:val="clear" w:color="auto" w:fill="auto"/>
            <w:vAlign w:val="center"/>
          </w:tcPr>
          <w:p w:rsidR="00BB6E63" w:rsidRPr="00BB6E63" w:rsidRDefault="00BB6E63" w:rsidP="00BB6E63">
            <w:pPr>
              <w:spacing w:before="60" w:after="60"/>
              <w:ind w:right="-2"/>
              <w:jc w:val="both"/>
              <w:rPr>
                <w:rFonts w:asciiTheme="minorHAnsi" w:eastAsiaTheme="minorEastAsia" w:hAnsiTheme="minorHAnsi"/>
                <w:snapToGrid/>
                <w:sz w:val="20"/>
                <w:szCs w:val="22"/>
                <w:lang w:val="en-US" w:eastAsia="sl-SI"/>
              </w:rPr>
            </w:pPr>
            <w:r w:rsidRPr="00BB6E63">
              <w:rPr>
                <w:rFonts w:asciiTheme="minorHAnsi" w:eastAsiaTheme="minorEastAsia" w:hAnsiTheme="minorHAnsi"/>
                <w:snapToGrid/>
                <w:sz w:val="20"/>
                <w:szCs w:val="22"/>
                <w:lang w:val="en-US" w:eastAsia="sl-SI"/>
              </w:rPr>
              <w:t>CLASS 1E, 400 VAC MOTOR CONTROL CENTER (EE103MCCD312)</w:t>
            </w:r>
          </w:p>
        </w:tc>
        <w:tc>
          <w:tcPr>
            <w:tcW w:w="3258" w:type="dxa"/>
            <w:tcBorders>
              <w:right w:val="single" w:sz="4" w:space="0" w:color="auto"/>
            </w:tcBorders>
            <w:shd w:val="clear" w:color="auto" w:fill="auto"/>
            <w:vAlign w:val="center"/>
          </w:tcPr>
          <w:p w:rsidR="00BB6E63" w:rsidRPr="00BB6E63" w:rsidRDefault="00BB6E63" w:rsidP="00BB6E63">
            <w:pPr>
              <w:widowControl/>
              <w:spacing w:before="60" w:after="60"/>
              <w:ind w:right="12"/>
              <w:jc w:val="center"/>
              <w:rPr>
                <w:rFonts w:asciiTheme="minorHAnsi" w:eastAsiaTheme="minorEastAsia" w:hAnsiTheme="minorHAnsi"/>
                <w:snapToGrid/>
                <w:sz w:val="20"/>
                <w:szCs w:val="22"/>
                <w:lang w:val="en-US" w:eastAsia="sl-SI"/>
              </w:rPr>
            </w:pPr>
          </w:p>
        </w:tc>
      </w:tr>
      <w:tr w:rsidR="00BB6E63" w:rsidRPr="00BB6E63" w:rsidTr="008878FB">
        <w:tc>
          <w:tcPr>
            <w:tcW w:w="708" w:type="dxa"/>
            <w:tcBorders>
              <w:left w:val="single" w:sz="4" w:space="0" w:color="auto"/>
            </w:tcBorders>
            <w:shd w:val="clear" w:color="auto" w:fill="auto"/>
          </w:tcPr>
          <w:p w:rsidR="00BB6E63" w:rsidRPr="00BB6E63" w:rsidRDefault="00BB6E63" w:rsidP="00BB6E63">
            <w:pPr>
              <w:spacing w:before="60" w:after="60"/>
              <w:ind w:right="-2"/>
              <w:jc w:val="both"/>
              <w:rPr>
                <w:rFonts w:asciiTheme="minorHAnsi" w:eastAsiaTheme="minorEastAsia" w:hAnsiTheme="minorHAnsi"/>
                <w:snapToGrid/>
                <w:sz w:val="20"/>
                <w:szCs w:val="22"/>
                <w:lang w:val="en-US" w:eastAsia="sl-SI"/>
              </w:rPr>
            </w:pPr>
            <w:r w:rsidRPr="00BB6E63">
              <w:rPr>
                <w:rFonts w:asciiTheme="minorHAnsi" w:eastAsiaTheme="minorEastAsia" w:hAnsiTheme="minorHAnsi"/>
                <w:snapToGrid/>
                <w:sz w:val="20"/>
                <w:szCs w:val="22"/>
                <w:lang w:val="en-US" w:eastAsia="sl-SI"/>
              </w:rPr>
              <w:t>2.</w:t>
            </w:r>
          </w:p>
        </w:tc>
        <w:tc>
          <w:tcPr>
            <w:tcW w:w="3830" w:type="dxa"/>
            <w:tcBorders>
              <w:left w:val="single" w:sz="4" w:space="0" w:color="auto"/>
            </w:tcBorders>
            <w:shd w:val="clear" w:color="auto" w:fill="auto"/>
            <w:vAlign w:val="center"/>
          </w:tcPr>
          <w:p w:rsidR="00BB6E63" w:rsidRPr="00BB6E63" w:rsidRDefault="00BB6E63" w:rsidP="00BB6E63">
            <w:pPr>
              <w:spacing w:before="60" w:after="60"/>
              <w:ind w:right="-2"/>
              <w:jc w:val="both"/>
              <w:rPr>
                <w:rFonts w:asciiTheme="minorHAnsi" w:eastAsiaTheme="minorEastAsia" w:hAnsiTheme="minorHAnsi"/>
                <w:snapToGrid/>
                <w:sz w:val="20"/>
                <w:szCs w:val="22"/>
                <w:lang w:val="en-US" w:eastAsia="sl-SI"/>
              </w:rPr>
            </w:pPr>
            <w:r w:rsidRPr="00BB6E63">
              <w:rPr>
                <w:rFonts w:asciiTheme="minorHAnsi" w:eastAsiaTheme="minorEastAsia" w:hAnsiTheme="minorHAnsi"/>
                <w:snapToGrid/>
                <w:sz w:val="20"/>
                <w:szCs w:val="22"/>
                <w:lang w:val="en-US" w:eastAsia="sl-SI"/>
              </w:rPr>
              <w:t>BUCKETS, STARTERS AND  CIRCUIT BREAKERS FOR THE  EXISTING MOTOR CONTROL CENTER EE103MCCD311</w:t>
            </w:r>
          </w:p>
        </w:tc>
        <w:tc>
          <w:tcPr>
            <w:tcW w:w="3258" w:type="dxa"/>
            <w:tcBorders>
              <w:right w:val="single" w:sz="4" w:space="0" w:color="auto"/>
            </w:tcBorders>
            <w:shd w:val="clear" w:color="auto" w:fill="auto"/>
            <w:vAlign w:val="center"/>
          </w:tcPr>
          <w:p w:rsidR="00BB6E63" w:rsidRPr="00BB6E63" w:rsidRDefault="00BB6E63" w:rsidP="00BB6E63">
            <w:pPr>
              <w:widowControl/>
              <w:spacing w:before="60" w:after="60"/>
              <w:ind w:right="12"/>
              <w:jc w:val="center"/>
              <w:rPr>
                <w:rFonts w:asciiTheme="minorHAnsi" w:eastAsiaTheme="minorEastAsia" w:hAnsiTheme="minorHAnsi"/>
                <w:snapToGrid/>
                <w:sz w:val="20"/>
                <w:szCs w:val="22"/>
                <w:lang w:val="en-US" w:eastAsia="sl-SI"/>
              </w:rPr>
            </w:pPr>
          </w:p>
        </w:tc>
      </w:tr>
      <w:tr w:rsidR="00BB6E63" w:rsidRPr="00BB6E63" w:rsidTr="008878FB">
        <w:trPr>
          <w:trHeight w:val="365"/>
        </w:trPr>
        <w:tc>
          <w:tcPr>
            <w:tcW w:w="708" w:type="dxa"/>
            <w:tcBorders>
              <w:top w:val="single" w:sz="4" w:space="0" w:color="auto"/>
              <w:left w:val="single" w:sz="4" w:space="0" w:color="auto"/>
              <w:bottom w:val="single" w:sz="4" w:space="0" w:color="auto"/>
              <w:right w:val="single" w:sz="4" w:space="0" w:color="auto"/>
            </w:tcBorders>
            <w:shd w:val="clear" w:color="auto" w:fill="auto"/>
          </w:tcPr>
          <w:p w:rsidR="00BB6E63" w:rsidRPr="00BB6E63" w:rsidRDefault="00DE452B" w:rsidP="00BB6E63">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3</w:t>
            </w:r>
            <w:r w:rsidR="00BB6E63" w:rsidRPr="00BB6E63">
              <w:rPr>
                <w:rFonts w:asciiTheme="minorHAnsi" w:eastAsiaTheme="minorEastAsia" w:hAnsiTheme="minorHAnsi"/>
                <w:snapToGrid/>
                <w:sz w:val="20"/>
                <w:szCs w:val="22"/>
                <w:lang w:val="en-US" w:eastAsia="sl-SI"/>
              </w:rPr>
              <w:t>.</w:t>
            </w:r>
          </w:p>
        </w:tc>
        <w:tc>
          <w:tcPr>
            <w:tcW w:w="3830" w:type="dxa"/>
            <w:tcBorders>
              <w:top w:val="single" w:sz="4" w:space="0" w:color="auto"/>
              <w:left w:val="single" w:sz="4" w:space="0" w:color="auto"/>
              <w:bottom w:val="single" w:sz="4" w:space="0" w:color="auto"/>
              <w:right w:val="single" w:sz="4" w:space="0" w:color="auto"/>
            </w:tcBorders>
            <w:shd w:val="clear" w:color="auto" w:fill="auto"/>
            <w:vAlign w:val="center"/>
          </w:tcPr>
          <w:p w:rsidR="00BB6E63" w:rsidRPr="00BB6E63" w:rsidRDefault="00BB6E63" w:rsidP="00BB6E63">
            <w:pPr>
              <w:spacing w:before="60" w:after="60"/>
              <w:ind w:right="-2"/>
              <w:jc w:val="both"/>
              <w:rPr>
                <w:rFonts w:asciiTheme="minorHAnsi" w:eastAsiaTheme="minorEastAsia" w:hAnsiTheme="minorHAnsi"/>
                <w:snapToGrid/>
                <w:sz w:val="20"/>
                <w:szCs w:val="22"/>
                <w:lang w:val="en-US" w:eastAsia="sl-SI"/>
              </w:rPr>
            </w:pPr>
            <w:r w:rsidRPr="00BB6E63">
              <w:rPr>
                <w:rFonts w:asciiTheme="minorHAnsi" w:eastAsiaTheme="minorEastAsia" w:hAnsiTheme="minorHAnsi"/>
                <w:snapToGrid/>
                <w:sz w:val="20"/>
                <w:szCs w:val="22"/>
                <w:lang w:val="en-US" w:eastAsia="sl-SI"/>
              </w:rPr>
              <w:t>SPARE PARTS</w:t>
            </w:r>
            <w:r w:rsidR="008878FB">
              <w:rPr>
                <w:rFonts w:asciiTheme="minorHAnsi" w:eastAsiaTheme="minorEastAsia" w:hAnsiTheme="minorHAnsi"/>
                <w:snapToGrid/>
                <w:sz w:val="20"/>
                <w:szCs w:val="22"/>
                <w:lang w:val="en-US" w:eastAsia="sl-SI"/>
              </w:rPr>
              <w:t xml:space="preserve"> as stated in TS </w:t>
            </w:r>
            <w:r w:rsidR="008878FB" w:rsidRPr="008878FB">
              <w:rPr>
                <w:rFonts w:asciiTheme="minorHAnsi" w:eastAsiaTheme="minorEastAsia" w:hAnsiTheme="minorHAnsi"/>
                <w:snapToGrid/>
                <w:sz w:val="20"/>
                <w:szCs w:val="22"/>
                <w:lang w:val="en-US" w:eastAsia="sl-SI"/>
              </w:rPr>
              <w:t>SP-E5025, Rev.1</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rsidR="00BB6E63" w:rsidRPr="00BB6E63" w:rsidRDefault="00BB6E63" w:rsidP="00BB6E63">
            <w:pPr>
              <w:widowControl/>
              <w:spacing w:before="60" w:after="60"/>
              <w:ind w:right="12"/>
              <w:jc w:val="center"/>
              <w:rPr>
                <w:rFonts w:asciiTheme="minorHAnsi" w:eastAsiaTheme="minorEastAsia" w:hAnsiTheme="minorHAnsi"/>
                <w:snapToGrid/>
                <w:sz w:val="20"/>
                <w:szCs w:val="22"/>
                <w:lang w:val="en-US" w:eastAsia="sl-SI"/>
              </w:rPr>
            </w:pPr>
          </w:p>
        </w:tc>
      </w:tr>
      <w:tr w:rsidR="00BB6E63" w:rsidRPr="00BB6E63" w:rsidTr="008878FB">
        <w:trPr>
          <w:trHeight w:val="534"/>
        </w:trPr>
        <w:tc>
          <w:tcPr>
            <w:tcW w:w="708" w:type="dxa"/>
            <w:tcBorders>
              <w:top w:val="single" w:sz="4" w:space="0" w:color="auto"/>
              <w:left w:val="single" w:sz="4" w:space="0" w:color="auto"/>
              <w:bottom w:val="single" w:sz="4" w:space="0" w:color="auto"/>
              <w:right w:val="single" w:sz="4" w:space="0" w:color="auto"/>
            </w:tcBorders>
            <w:shd w:val="clear" w:color="auto" w:fill="auto"/>
          </w:tcPr>
          <w:p w:rsidR="00BB6E63" w:rsidRPr="00BB6E63" w:rsidRDefault="00DE452B" w:rsidP="00BB6E63">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4</w:t>
            </w:r>
            <w:r w:rsidR="00BB6E63" w:rsidRPr="00BB6E63">
              <w:rPr>
                <w:rFonts w:asciiTheme="minorHAnsi" w:eastAsiaTheme="minorEastAsia" w:hAnsiTheme="minorHAnsi"/>
                <w:snapToGrid/>
                <w:sz w:val="20"/>
                <w:szCs w:val="22"/>
                <w:lang w:val="en-US" w:eastAsia="sl-SI"/>
              </w:rPr>
              <w:t>.</w:t>
            </w:r>
          </w:p>
        </w:tc>
        <w:tc>
          <w:tcPr>
            <w:tcW w:w="3830" w:type="dxa"/>
            <w:tcBorders>
              <w:top w:val="single" w:sz="4" w:space="0" w:color="auto"/>
              <w:left w:val="single" w:sz="4" w:space="0" w:color="auto"/>
              <w:bottom w:val="single" w:sz="4" w:space="0" w:color="auto"/>
              <w:right w:val="single" w:sz="4" w:space="0" w:color="auto"/>
            </w:tcBorders>
            <w:shd w:val="clear" w:color="auto" w:fill="auto"/>
            <w:vAlign w:val="center"/>
          </w:tcPr>
          <w:p w:rsidR="00BB6E63" w:rsidRPr="00BB6E63" w:rsidRDefault="00BB6E63" w:rsidP="00BB6E63">
            <w:pPr>
              <w:spacing w:before="60" w:after="60"/>
              <w:ind w:right="-2"/>
              <w:jc w:val="both"/>
              <w:rPr>
                <w:rFonts w:asciiTheme="minorHAnsi" w:eastAsiaTheme="minorEastAsia" w:hAnsiTheme="minorHAnsi"/>
                <w:snapToGrid/>
                <w:sz w:val="20"/>
                <w:szCs w:val="22"/>
                <w:lang w:val="en-US" w:eastAsia="sl-SI"/>
              </w:rPr>
            </w:pPr>
            <w:r w:rsidRPr="00BB6E63">
              <w:rPr>
                <w:rFonts w:asciiTheme="minorHAnsi" w:eastAsiaTheme="minorEastAsia" w:hAnsiTheme="minorHAnsi"/>
                <w:snapToGrid/>
                <w:sz w:val="20"/>
                <w:szCs w:val="22"/>
                <w:lang w:val="en-US" w:eastAsia="sl-SI"/>
              </w:rPr>
              <w:t>QUALIFICATION</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rsidR="00BB6E63" w:rsidRPr="00BB6E63" w:rsidRDefault="00BB6E63" w:rsidP="00BB6E63">
            <w:pPr>
              <w:widowControl/>
              <w:spacing w:before="60" w:after="60"/>
              <w:ind w:right="12"/>
              <w:jc w:val="center"/>
              <w:rPr>
                <w:rFonts w:asciiTheme="minorHAnsi" w:eastAsiaTheme="minorEastAsia" w:hAnsiTheme="minorHAnsi"/>
                <w:snapToGrid/>
                <w:sz w:val="20"/>
                <w:szCs w:val="22"/>
                <w:lang w:val="en-US" w:eastAsia="sl-SI"/>
              </w:rPr>
            </w:pPr>
          </w:p>
        </w:tc>
      </w:tr>
      <w:tr w:rsidR="00BB6E63" w:rsidRPr="00BB6E63" w:rsidTr="008878FB">
        <w:trPr>
          <w:trHeight w:val="534"/>
        </w:trPr>
        <w:tc>
          <w:tcPr>
            <w:tcW w:w="708" w:type="dxa"/>
            <w:tcBorders>
              <w:top w:val="single" w:sz="4" w:space="0" w:color="auto"/>
              <w:left w:val="single" w:sz="4" w:space="0" w:color="auto"/>
              <w:bottom w:val="single" w:sz="4" w:space="0" w:color="auto"/>
              <w:right w:val="single" w:sz="4" w:space="0" w:color="auto"/>
            </w:tcBorders>
            <w:shd w:val="clear" w:color="auto" w:fill="auto"/>
          </w:tcPr>
          <w:p w:rsidR="00BB6E63" w:rsidRPr="00BB6E63" w:rsidRDefault="00DE452B" w:rsidP="00BB6E63">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5</w:t>
            </w:r>
            <w:r w:rsidR="00BB6E63" w:rsidRPr="00BB6E63">
              <w:rPr>
                <w:rFonts w:asciiTheme="minorHAnsi" w:eastAsiaTheme="minorEastAsia" w:hAnsiTheme="minorHAnsi"/>
                <w:snapToGrid/>
                <w:sz w:val="20"/>
                <w:szCs w:val="22"/>
                <w:lang w:val="en-US" w:eastAsia="sl-SI"/>
              </w:rPr>
              <w:t>.</w:t>
            </w:r>
          </w:p>
        </w:tc>
        <w:tc>
          <w:tcPr>
            <w:tcW w:w="3830" w:type="dxa"/>
            <w:tcBorders>
              <w:top w:val="single" w:sz="4" w:space="0" w:color="auto"/>
              <w:left w:val="single" w:sz="4" w:space="0" w:color="auto"/>
              <w:bottom w:val="single" w:sz="4" w:space="0" w:color="auto"/>
              <w:right w:val="single" w:sz="4" w:space="0" w:color="auto"/>
            </w:tcBorders>
            <w:shd w:val="clear" w:color="auto" w:fill="auto"/>
            <w:vAlign w:val="center"/>
          </w:tcPr>
          <w:p w:rsidR="00BB6E63" w:rsidRPr="00BB6E63" w:rsidRDefault="00BB6E63" w:rsidP="00BB6E63">
            <w:pPr>
              <w:spacing w:before="60" w:after="60"/>
              <w:ind w:right="-2"/>
              <w:jc w:val="both"/>
              <w:rPr>
                <w:rFonts w:asciiTheme="minorHAnsi" w:eastAsiaTheme="minorEastAsia" w:hAnsiTheme="minorHAnsi"/>
                <w:snapToGrid/>
                <w:sz w:val="20"/>
                <w:szCs w:val="22"/>
                <w:lang w:val="en-US" w:eastAsia="sl-SI"/>
              </w:rPr>
            </w:pPr>
            <w:r w:rsidRPr="00BB6E63">
              <w:rPr>
                <w:rFonts w:asciiTheme="minorHAnsi" w:eastAsiaTheme="minorEastAsia" w:hAnsiTheme="minorHAnsi"/>
                <w:snapToGrid/>
                <w:sz w:val="20"/>
                <w:szCs w:val="22"/>
                <w:lang w:val="en-US" w:eastAsia="sl-SI"/>
              </w:rPr>
              <w:t>TRANSPORTATION</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rsidR="00BB6E63" w:rsidRPr="00BB6E63" w:rsidRDefault="00BB6E63" w:rsidP="00BB6E63">
            <w:pPr>
              <w:widowControl/>
              <w:spacing w:before="60" w:after="60"/>
              <w:ind w:right="12"/>
              <w:jc w:val="center"/>
              <w:rPr>
                <w:rFonts w:asciiTheme="minorHAnsi" w:eastAsiaTheme="minorEastAsia" w:hAnsiTheme="minorHAnsi"/>
                <w:snapToGrid/>
                <w:sz w:val="20"/>
                <w:szCs w:val="22"/>
                <w:lang w:val="en-US" w:eastAsia="sl-SI"/>
              </w:rPr>
            </w:pPr>
          </w:p>
        </w:tc>
      </w:tr>
      <w:tr w:rsidR="00BB6E63" w:rsidRPr="00BB6E63" w:rsidTr="008878FB">
        <w:tc>
          <w:tcPr>
            <w:tcW w:w="708" w:type="dxa"/>
            <w:tcBorders>
              <w:top w:val="single" w:sz="4" w:space="0" w:color="auto"/>
              <w:left w:val="single" w:sz="4" w:space="0" w:color="auto"/>
              <w:bottom w:val="single" w:sz="4" w:space="0" w:color="auto"/>
              <w:right w:val="single" w:sz="4" w:space="0" w:color="auto"/>
            </w:tcBorders>
            <w:shd w:val="clear" w:color="auto" w:fill="auto"/>
          </w:tcPr>
          <w:p w:rsidR="00BB6E63" w:rsidRPr="00BB6E63" w:rsidRDefault="00BB6E63" w:rsidP="00BB6E63">
            <w:pPr>
              <w:spacing w:before="60" w:after="60"/>
              <w:ind w:right="-2"/>
              <w:jc w:val="both"/>
              <w:rPr>
                <w:rFonts w:asciiTheme="minorHAnsi" w:eastAsiaTheme="minorEastAsia" w:hAnsiTheme="minorHAnsi"/>
                <w:b/>
                <w:i/>
                <w:snapToGrid/>
                <w:sz w:val="20"/>
                <w:szCs w:val="22"/>
                <w:lang w:val="en-US" w:eastAsia="sl-SI"/>
              </w:rPr>
            </w:pPr>
          </w:p>
        </w:tc>
        <w:tc>
          <w:tcPr>
            <w:tcW w:w="3830" w:type="dxa"/>
            <w:tcBorders>
              <w:top w:val="single" w:sz="4" w:space="0" w:color="auto"/>
              <w:left w:val="single" w:sz="4" w:space="0" w:color="auto"/>
              <w:bottom w:val="single" w:sz="4" w:space="0" w:color="auto"/>
              <w:right w:val="single" w:sz="4" w:space="0" w:color="auto"/>
            </w:tcBorders>
            <w:shd w:val="clear" w:color="auto" w:fill="auto"/>
            <w:vAlign w:val="center"/>
          </w:tcPr>
          <w:p w:rsidR="00BB6E63" w:rsidRPr="00BB6E63" w:rsidRDefault="00BB6E63" w:rsidP="00BB6E63">
            <w:pPr>
              <w:spacing w:before="60" w:after="60"/>
              <w:ind w:right="-2"/>
              <w:jc w:val="both"/>
              <w:rPr>
                <w:rFonts w:asciiTheme="minorHAnsi" w:eastAsiaTheme="minorEastAsia" w:hAnsiTheme="minorHAnsi"/>
                <w:b/>
                <w:i/>
                <w:snapToGrid/>
                <w:sz w:val="20"/>
                <w:szCs w:val="22"/>
                <w:lang w:val="en-US" w:eastAsia="sl-SI"/>
              </w:rPr>
            </w:pPr>
            <w:r w:rsidRPr="00BB6E63">
              <w:rPr>
                <w:rFonts w:asciiTheme="minorHAnsi" w:eastAsiaTheme="minorEastAsia" w:hAnsiTheme="minorHAnsi"/>
                <w:b/>
                <w:i/>
                <w:snapToGrid/>
                <w:sz w:val="20"/>
                <w:szCs w:val="22"/>
                <w:lang w:val="en-US" w:eastAsia="sl-SI"/>
              </w:rPr>
              <w:t xml:space="preserve"> TOTAL:</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rsidR="00BB6E63" w:rsidRPr="00BB6E63" w:rsidRDefault="00BB6E63" w:rsidP="00BB6E63">
            <w:pPr>
              <w:widowControl/>
              <w:spacing w:before="60" w:after="60"/>
              <w:ind w:right="12"/>
              <w:jc w:val="center"/>
              <w:rPr>
                <w:rFonts w:asciiTheme="minorHAnsi" w:eastAsiaTheme="minorEastAsia" w:hAnsiTheme="minorHAnsi"/>
                <w:b/>
                <w:i/>
                <w:snapToGrid/>
                <w:sz w:val="20"/>
                <w:szCs w:val="22"/>
                <w:lang w:val="en-US" w:eastAsia="sl-SI"/>
              </w:rPr>
            </w:pPr>
          </w:p>
        </w:tc>
      </w:tr>
    </w:tbl>
    <w:p w:rsidR="006F54B8" w:rsidRDefault="006F54B8" w:rsidP="008D4A98">
      <w:pPr>
        <w:ind w:left="567" w:right="1102" w:hanging="567"/>
        <w:jc w:val="both"/>
        <w:rPr>
          <w:spacing w:val="-3"/>
        </w:rPr>
      </w:pPr>
    </w:p>
    <w:p w:rsidR="002D36C0" w:rsidRPr="00F15F2B" w:rsidRDefault="002D36C0" w:rsidP="00930559">
      <w:pPr>
        <w:ind w:right="1102"/>
        <w:jc w:val="both"/>
        <w:rPr>
          <w:sz w:val="12"/>
        </w:rPr>
      </w:pPr>
    </w:p>
    <w:p w:rsidR="008F7E85" w:rsidRPr="0031730C" w:rsidRDefault="008F7E85" w:rsidP="00E22784">
      <w:pPr>
        <w:ind w:right="1102"/>
        <w:jc w:val="both"/>
        <w:rPr>
          <w:b/>
          <w:sz w:val="2"/>
          <w:szCs w:val="2"/>
        </w:rPr>
      </w:pPr>
    </w:p>
    <w:p w:rsidR="008F7E85" w:rsidRPr="0031730C" w:rsidRDefault="008F7E85">
      <w:pPr>
        <w:ind w:left="1080" w:right="1102"/>
        <w:jc w:val="both"/>
        <w:rPr>
          <w:b/>
          <w:sz w:val="2"/>
          <w:szCs w:val="2"/>
        </w:rPr>
      </w:pPr>
    </w:p>
    <w:p w:rsidR="008F7E85" w:rsidRPr="0031730C" w:rsidRDefault="008F7E85">
      <w:pPr>
        <w:ind w:left="1080" w:right="1102"/>
        <w:jc w:val="both"/>
        <w:rPr>
          <w:b/>
          <w:sz w:val="2"/>
          <w:szCs w:val="2"/>
        </w:rPr>
      </w:pPr>
    </w:p>
    <w:p w:rsidR="005B3C2F" w:rsidRPr="009F3661" w:rsidRDefault="005B3C2F" w:rsidP="009F3661">
      <w:pPr>
        <w:widowControl/>
        <w:rPr>
          <w:b/>
          <w:spacing w:val="-3"/>
          <w:sz w:val="28"/>
        </w:rPr>
      </w:pPr>
    </w:p>
    <w:p w:rsidR="008F7E85" w:rsidRPr="0031730C" w:rsidRDefault="008F7E85">
      <w:pPr>
        <w:pStyle w:val="Heading1"/>
        <w:ind w:right="1102"/>
      </w:pPr>
      <w:bookmarkStart w:id="16" w:name="_Toc409433990"/>
      <w:r w:rsidRPr="0031730C">
        <w:t>PAYMENT TERMS AND SCHEDULE</w:t>
      </w:r>
      <w:bookmarkEnd w:id="16"/>
    </w:p>
    <w:p w:rsidR="008F7E85" w:rsidRPr="0031730C" w:rsidRDefault="008F7E85">
      <w:pPr>
        <w:ind w:right="1102"/>
        <w:jc w:val="both"/>
        <w:rPr>
          <w:b/>
          <w:spacing w:val="-3"/>
        </w:rPr>
      </w:pPr>
    </w:p>
    <w:p w:rsidR="00E359DD" w:rsidRPr="00E359DD" w:rsidRDefault="009F3661" w:rsidP="00E359DD">
      <w:pPr>
        <w:tabs>
          <w:tab w:val="left" w:pos="-720"/>
        </w:tabs>
        <w:suppressAutoHyphens/>
        <w:ind w:right="425"/>
      </w:pPr>
      <w:r>
        <w:t>8.1.</w:t>
      </w:r>
      <w:r>
        <w:tab/>
      </w:r>
      <w:r w:rsidR="00E359DD" w:rsidRPr="00E359DD">
        <w:t>Payment terms</w:t>
      </w:r>
    </w:p>
    <w:p w:rsidR="00E359DD" w:rsidRDefault="00E359DD" w:rsidP="00C83D9E">
      <w:pPr>
        <w:ind w:left="709" w:right="425"/>
        <w:jc w:val="both"/>
        <w:rPr>
          <w:spacing w:val="-3"/>
        </w:rPr>
      </w:pPr>
    </w:p>
    <w:p w:rsidR="009D1FFD" w:rsidRPr="00B57FEC" w:rsidRDefault="008F7E85" w:rsidP="009F3661">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rsidR="009F646A" w:rsidRPr="00142C4A" w:rsidRDefault="003732E0" w:rsidP="00F15F2B">
      <w:pPr>
        <w:ind w:left="709" w:right="425"/>
        <w:jc w:val="both"/>
        <w:rPr>
          <w:spacing w:val="-3"/>
        </w:rPr>
      </w:pPr>
      <w:r>
        <w:rPr>
          <w:spacing w:val="-3"/>
        </w:rPr>
        <w:t xml:space="preserve"> </w:t>
      </w:r>
    </w:p>
    <w:p w:rsidR="008F7E85" w:rsidRPr="00F15F2B" w:rsidRDefault="00B67FD5" w:rsidP="00F15F2B">
      <w:pPr>
        <w:tabs>
          <w:tab w:val="left" w:pos="-720"/>
        </w:tabs>
        <w:suppressAutoHyphens/>
        <w:ind w:right="425"/>
        <w:rPr>
          <w:spacing w:val="-3"/>
        </w:rPr>
      </w:pPr>
      <w:r w:rsidRPr="00F15F2B">
        <w:t>8.</w:t>
      </w:r>
      <w:r w:rsidR="00420C56">
        <w:t>2</w:t>
      </w:r>
      <w:r w:rsidR="003732E0">
        <w:tab/>
      </w:r>
      <w:r w:rsidR="008F7E85" w:rsidRPr="00F15F2B">
        <w:t>Guarantees</w:t>
      </w:r>
    </w:p>
    <w:p w:rsidR="008F7E85" w:rsidRPr="00C83D9E" w:rsidRDefault="008F7E85" w:rsidP="00C73C16">
      <w:pPr>
        <w:ind w:right="425"/>
        <w:jc w:val="both"/>
        <w:rPr>
          <w:spacing w:val="-3"/>
        </w:rPr>
      </w:pPr>
    </w:p>
    <w:p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Pr="00C83D9E">
        <w:rPr>
          <w:spacing w:val="-3"/>
        </w:rPr>
        <w:t>Bank Guarantee</w:t>
      </w:r>
      <w:r w:rsidR="007210D4">
        <w:rPr>
          <w:spacing w:val="-3"/>
        </w:rPr>
        <w:t xml:space="preserve"> for Good Performance d</w:t>
      </w:r>
      <w:r w:rsidR="008F7E85" w:rsidRPr="00C83D9E">
        <w:rPr>
          <w:spacing w:val="-3"/>
        </w:rPr>
        <w:t xml:space="preserve">uring Warranty Period to the amount of </w:t>
      </w:r>
      <w:r w:rsidR="004F30B8">
        <w:rPr>
          <w:spacing w:val="-3"/>
        </w:rPr>
        <w:t>5</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rsidR="008F7E85" w:rsidRPr="00C83D9E" w:rsidRDefault="008F7E85" w:rsidP="00C83D9E">
      <w:pPr>
        <w:ind w:left="709" w:right="425"/>
        <w:jc w:val="both"/>
        <w:rPr>
          <w:spacing w:val="-3"/>
        </w:rPr>
      </w:pPr>
    </w:p>
    <w:p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rsidR="00CD1B2D" w:rsidRPr="00C83D9E" w:rsidRDefault="00CD1B2D" w:rsidP="00C83D9E">
      <w:pPr>
        <w:ind w:left="709" w:right="425"/>
        <w:jc w:val="both"/>
        <w:rPr>
          <w:spacing w:val="-3"/>
        </w:rPr>
      </w:pPr>
    </w:p>
    <w:p w:rsidR="0093603A" w:rsidRDefault="0093603A" w:rsidP="00E86481">
      <w:pPr>
        <w:tabs>
          <w:tab w:val="left" w:pos="709"/>
        </w:tabs>
        <w:ind w:right="141"/>
        <w:jc w:val="both"/>
      </w:pPr>
    </w:p>
    <w:p w:rsidR="008F7E85" w:rsidRPr="00E86481" w:rsidRDefault="008F7E85" w:rsidP="00E86481">
      <w:pPr>
        <w:pStyle w:val="Heading1"/>
        <w:ind w:right="1102"/>
      </w:pPr>
      <w:bookmarkStart w:id="17" w:name="_Toc409433991"/>
      <w:r w:rsidRPr="00E86481">
        <w:lastRenderedPageBreak/>
        <w:t>INSPECTIONS, TESTS</w:t>
      </w:r>
      <w:bookmarkEnd w:id="17"/>
      <w:r w:rsidRPr="00E86481">
        <w:t xml:space="preserve"> </w:t>
      </w:r>
    </w:p>
    <w:p w:rsidR="008F7E85" w:rsidRPr="0031730C" w:rsidRDefault="008F7E85" w:rsidP="00E86481">
      <w:pPr>
        <w:tabs>
          <w:tab w:val="left" w:pos="709"/>
        </w:tabs>
        <w:ind w:right="141"/>
        <w:jc w:val="both"/>
      </w:pPr>
    </w:p>
    <w:p w:rsidR="00635983" w:rsidRDefault="008F7E85" w:rsidP="00C83D9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270AE7">
        <w:rPr>
          <w:spacing w:val="-3"/>
        </w:rPr>
        <w:t xml:space="preserve">Technical </w:t>
      </w:r>
      <w:r w:rsidR="000C5AF5">
        <w:rPr>
          <w:spacing w:val="-3"/>
        </w:rPr>
        <w:t>Specification SP-</w:t>
      </w:r>
      <w:r w:rsidR="00890FA2" w:rsidRPr="00890FA2">
        <w:t xml:space="preserve"> </w:t>
      </w:r>
      <w:r w:rsidR="00C1492A">
        <w:rPr>
          <w:spacing w:val="-3"/>
        </w:rPr>
        <w:t>E5025</w:t>
      </w:r>
      <w:r w:rsidR="008878FB">
        <w:rPr>
          <w:spacing w:val="-3"/>
        </w:rPr>
        <w:t>, Rev.1</w:t>
      </w:r>
      <w:r w:rsidR="00066327">
        <w:rPr>
          <w:spacing w:val="-3"/>
        </w:rPr>
        <w:t>.</w:t>
      </w:r>
    </w:p>
    <w:p w:rsidR="00635983" w:rsidRPr="00191595" w:rsidRDefault="00635983" w:rsidP="00C83D9E">
      <w:pPr>
        <w:ind w:left="709" w:right="425"/>
        <w:jc w:val="both"/>
        <w:rPr>
          <w:spacing w:val="-3"/>
          <w:lang w:val="sl-SI"/>
        </w:rPr>
      </w:pPr>
    </w:p>
    <w:p w:rsidR="008F7E85" w:rsidRPr="0031730C" w:rsidRDefault="008F7E85">
      <w:pPr>
        <w:ind w:right="1102"/>
        <w:jc w:val="both"/>
        <w:rPr>
          <w:spacing w:val="-3"/>
        </w:rPr>
      </w:pPr>
    </w:p>
    <w:p w:rsidR="009938EA" w:rsidRDefault="008F7E85" w:rsidP="009776F0">
      <w:pPr>
        <w:pStyle w:val="Heading1"/>
        <w:ind w:right="1102"/>
      </w:pPr>
      <w:bookmarkStart w:id="18" w:name="_Toc409433992"/>
      <w:r w:rsidRPr="00D306C0">
        <w:t>LIQUIDATED DAMAGES FOR DELAY</w:t>
      </w:r>
      <w:bookmarkEnd w:id="18"/>
    </w:p>
    <w:p w:rsidR="008F7E85" w:rsidRPr="0031730C" w:rsidRDefault="008F7E85" w:rsidP="009938EA">
      <w:pPr>
        <w:pStyle w:val="Heading1"/>
        <w:numPr>
          <w:ilvl w:val="0"/>
          <w:numId w:val="0"/>
        </w:numPr>
        <w:ind w:left="737" w:right="1102"/>
      </w:pPr>
      <w:r w:rsidRPr="00D306C0">
        <w:t xml:space="preserve"> </w:t>
      </w:r>
    </w:p>
    <w:p w:rsidR="008D3D72" w:rsidRDefault="008D3D72" w:rsidP="005D215F">
      <w:pPr>
        <w:ind w:right="283" w:firstLine="709"/>
        <w:jc w:val="both"/>
        <w:rPr>
          <w:b/>
          <w:spacing w:val="-3"/>
        </w:rPr>
      </w:pPr>
      <w:r w:rsidRPr="00242F8C">
        <w:rPr>
          <w:b/>
          <w:spacing w:val="-3"/>
        </w:rPr>
        <w:t>Liquidated damages for delay</w:t>
      </w:r>
    </w:p>
    <w:p w:rsidR="00420C56" w:rsidRDefault="00420C56" w:rsidP="00120567">
      <w:pPr>
        <w:ind w:right="283"/>
        <w:jc w:val="both"/>
      </w:pPr>
    </w:p>
    <w:p w:rsidR="009938EA" w:rsidRPr="00C83D9E" w:rsidRDefault="008D3D72" w:rsidP="00F305E8">
      <w:pPr>
        <w:ind w:left="709" w:right="425"/>
        <w:jc w:val="both"/>
        <w:rPr>
          <w:spacing w:val="-3"/>
        </w:rPr>
      </w:pPr>
      <w:r w:rsidRPr="00E86481">
        <w:rPr>
          <w:spacing w:val="-3"/>
        </w:rPr>
        <w:t xml:space="preserve"> </w:t>
      </w:r>
      <w:r w:rsidR="009938EA" w:rsidRPr="00C83D9E">
        <w:rPr>
          <w:spacing w:val="-3"/>
        </w:rPr>
        <w:t>In case of delay in</w:t>
      </w:r>
      <w:r w:rsidR="009A0094">
        <w:rPr>
          <w:spacing w:val="-3"/>
        </w:rPr>
        <w:t xml:space="preserve"> the delivery of SELLER’s Scope 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rsidR="009938EA" w:rsidRPr="00C83D9E" w:rsidRDefault="009938EA" w:rsidP="00C83D9E">
      <w:pPr>
        <w:ind w:left="709" w:right="425"/>
        <w:jc w:val="both"/>
        <w:rPr>
          <w:spacing w:val="-3"/>
        </w:rPr>
      </w:pPr>
    </w:p>
    <w:p w:rsidR="009938EA" w:rsidRDefault="001B1F1F" w:rsidP="00FA3A02">
      <w:pPr>
        <w:pStyle w:val="ListParagraph"/>
        <w:numPr>
          <w:ilvl w:val="1"/>
          <w:numId w:val="14"/>
        </w:numPr>
        <w:ind w:right="425"/>
        <w:rPr>
          <w:rFonts w:ascii="Arial" w:hAnsi="Arial" w:cs="Arial"/>
          <w:spacing w:val="-3"/>
          <w:sz w:val="24"/>
          <w:szCs w:val="24"/>
        </w:rPr>
      </w:pPr>
      <w:r>
        <w:rPr>
          <w:rFonts w:ascii="Arial" w:hAnsi="Arial" w:cs="Arial"/>
          <w:spacing w:val="-3"/>
          <w:sz w:val="24"/>
          <w:szCs w:val="24"/>
        </w:rPr>
        <w:t>………(</w:t>
      </w:r>
      <w:r w:rsidR="00BC0E7C">
        <w:rPr>
          <w:rFonts w:ascii="Arial" w:hAnsi="Arial" w:cs="Arial"/>
          <w:spacing w:val="-3"/>
          <w:sz w:val="24"/>
          <w:szCs w:val="24"/>
        </w:rPr>
        <w:t>0,5 %</w:t>
      </w:r>
      <w:r>
        <w:rPr>
          <w:rFonts w:ascii="Arial" w:hAnsi="Arial" w:cs="Arial"/>
          <w:spacing w:val="-3"/>
          <w:sz w:val="24"/>
          <w:szCs w:val="24"/>
        </w:rPr>
        <w:t>)</w:t>
      </w:r>
      <w:r w:rsidR="00801548">
        <w:rPr>
          <w:rFonts w:ascii="Arial" w:hAnsi="Arial" w:cs="Arial"/>
          <w:spacing w:val="-3"/>
          <w:sz w:val="24"/>
          <w:szCs w:val="24"/>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B768CB" w:rsidRPr="000E508A">
        <w:rPr>
          <w:rFonts w:ascii="Arial" w:hAnsi="Arial" w:cs="Arial"/>
          <w:spacing w:val="-3"/>
          <w:sz w:val="24"/>
          <w:szCs w:val="24"/>
        </w:rPr>
        <w:t xml:space="preserve"> week</w:t>
      </w:r>
      <w:r w:rsidR="00635983" w:rsidRPr="000E508A">
        <w:rPr>
          <w:rFonts w:ascii="Arial" w:hAnsi="Arial" w:cs="Arial"/>
          <w:spacing w:val="-3"/>
          <w:sz w:val="24"/>
          <w:szCs w:val="24"/>
        </w:rPr>
        <w:t xml:space="preserve"> (7 days</w:t>
      </w:r>
      <w:r w:rsidR="007210D4">
        <w:rPr>
          <w:rFonts w:ascii="Arial" w:hAnsi="Arial" w:cs="Arial"/>
          <w:spacing w:val="-3"/>
          <w:sz w:val="24"/>
          <w:szCs w:val="24"/>
        </w:rPr>
        <w:t>) of delay in</w:t>
      </w:r>
      <w:r w:rsidR="009938EA" w:rsidRPr="00C83D9E">
        <w:rPr>
          <w:rFonts w:ascii="Arial" w:hAnsi="Arial" w:cs="Arial"/>
          <w:spacing w:val="-3"/>
          <w:sz w:val="24"/>
          <w:szCs w:val="24"/>
        </w:rPr>
        <w:t xml:space="preserve"> the delive</w:t>
      </w:r>
      <w:r w:rsidR="001F19ED">
        <w:rPr>
          <w:rFonts w:ascii="Arial" w:hAnsi="Arial" w:cs="Arial"/>
          <w:spacing w:val="-3"/>
          <w:sz w:val="24"/>
          <w:szCs w:val="24"/>
        </w:rPr>
        <w:t>ry</w:t>
      </w:r>
      <w:r w:rsidR="000C710C">
        <w:rPr>
          <w:rFonts w:ascii="Arial" w:hAnsi="Arial" w:cs="Arial"/>
          <w:spacing w:val="-3"/>
          <w:sz w:val="24"/>
          <w:szCs w:val="24"/>
        </w:rPr>
        <w:t xml:space="preserve"> stated in </w:t>
      </w:r>
      <w:r w:rsidR="009A0094">
        <w:rPr>
          <w:rFonts w:ascii="Arial" w:hAnsi="Arial" w:cs="Arial"/>
          <w:spacing w:val="-3"/>
          <w:sz w:val="24"/>
          <w:szCs w:val="24"/>
        </w:rPr>
        <w:t>a</w:t>
      </w:r>
      <w:r w:rsidR="00186A08">
        <w:rPr>
          <w:rFonts w:ascii="Arial" w:hAnsi="Arial" w:cs="Arial"/>
          <w:spacing w:val="-3"/>
          <w:sz w:val="24"/>
          <w:szCs w:val="24"/>
        </w:rPr>
        <w:t>rticle 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186A08">
        <w:rPr>
          <w:rFonts w:ascii="Arial" w:hAnsi="Arial" w:cs="Arial"/>
          <w:spacing w:val="-3"/>
          <w:sz w:val="24"/>
          <w:szCs w:val="24"/>
        </w:rPr>
        <w:t>but maximum up to 5</w:t>
      </w:r>
      <w:r w:rsidR="00CD6093" w:rsidRPr="00C83D9E">
        <w:rPr>
          <w:rFonts w:ascii="Arial" w:hAnsi="Arial" w:cs="Arial"/>
          <w:spacing w:val="-3"/>
          <w:sz w:val="24"/>
          <w:szCs w:val="24"/>
        </w:rPr>
        <w:t>% of the</w:t>
      </w:r>
      <w:r w:rsidR="009938EA" w:rsidRPr="00C83D9E">
        <w:rPr>
          <w:rFonts w:ascii="Arial" w:hAnsi="Arial" w:cs="Arial"/>
          <w:spacing w:val="-3"/>
          <w:sz w:val="24"/>
          <w:szCs w:val="24"/>
        </w:rPr>
        <w:t xml:space="preserve"> Total Contract Price (excl. VAT)</w:t>
      </w:r>
    </w:p>
    <w:p w:rsidR="009938EA" w:rsidRPr="00C83D9E" w:rsidRDefault="009938EA" w:rsidP="00C83D9E">
      <w:pPr>
        <w:ind w:left="709" w:right="425"/>
        <w:jc w:val="both"/>
        <w:rPr>
          <w:spacing w:val="-3"/>
        </w:rPr>
      </w:pPr>
    </w:p>
    <w:p w:rsidR="00BA6D97" w:rsidRDefault="009938EA" w:rsidP="00C83D9E">
      <w:pPr>
        <w:ind w:left="709" w:right="425"/>
        <w:jc w:val="both"/>
        <w:rPr>
          <w:spacing w:val="-3"/>
        </w:rPr>
      </w:pPr>
      <w:r w:rsidRPr="00C83D9E">
        <w:rPr>
          <w:spacing w:val="-3"/>
        </w:rPr>
        <w:t xml:space="preserve">The sole liability of SELLER and the exclusive remedy of PURCHASER with respect to any such delay as set forth above shall be liquidated damages limited to </w:t>
      </w:r>
      <w:r w:rsidR="009A0094">
        <w:rPr>
          <w:spacing w:val="-3"/>
        </w:rPr>
        <w:t>5</w:t>
      </w:r>
      <w:r w:rsidRPr="00C83D9E">
        <w:rPr>
          <w:spacing w:val="-3"/>
        </w:rPr>
        <w:t>% of the Total Contract Price as per Article 7.</w:t>
      </w:r>
    </w:p>
    <w:p w:rsidR="009938EA" w:rsidRPr="00C83D9E" w:rsidRDefault="009938EA" w:rsidP="00C83D9E">
      <w:pPr>
        <w:ind w:left="709" w:right="425"/>
        <w:jc w:val="both"/>
        <w:rPr>
          <w:spacing w:val="-3"/>
        </w:rPr>
      </w:pPr>
      <w:r w:rsidRPr="00C83D9E">
        <w:rPr>
          <w:spacing w:val="-3"/>
        </w:rPr>
        <w:t xml:space="preserve"> </w:t>
      </w:r>
    </w:p>
    <w:p w:rsidR="00FF1A00" w:rsidRPr="0031730C" w:rsidRDefault="00FF1A00" w:rsidP="000941BB">
      <w:pPr>
        <w:ind w:right="1102"/>
        <w:jc w:val="both"/>
        <w:rPr>
          <w:spacing w:val="-3"/>
        </w:rPr>
      </w:pPr>
    </w:p>
    <w:p w:rsidR="00BA6D97" w:rsidRPr="00BA6D97" w:rsidRDefault="00BA6D97" w:rsidP="00BA6D97">
      <w:pPr>
        <w:pStyle w:val="Heading1"/>
        <w:ind w:right="1102"/>
      </w:pPr>
      <w:bookmarkStart w:id="19" w:name="_Toc409433993"/>
      <w:r w:rsidRPr="00BA6D97">
        <w:t>SAFETY AND HEALTH AT WORK</w:t>
      </w:r>
      <w:bookmarkEnd w:id="19"/>
      <w:r w:rsidRPr="00BA6D97">
        <w:t xml:space="preserve"> </w:t>
      </w:r>
    </w:p>
    <w:p w:rsidR="00BA6D97" w:rsidRPr="00E36520" w:rsidRDefault="00BA6D97" w:rsidP="00BA6D97"/>
    <w:p w:rsidR="00F57546" w:rsidRPr="00F57546" w:rsidRDefault="00F57546" w:rsidP="00F57546">
      <w:pPr>
        <w:rPr>
          <w:spacing w:val="-3"/>
        </w:rPr>
      </w:pPr>
      <w:r w:rsidRPr="00F57546">
        <w:rPr>
          <w:spacing w:val="-3"/>
        </w:rPr>
        <w:t>SELLER shall make sure that the performance of Work be in accordance with internal procedures and instructions issued by res</w:t>
      </w:r>
      <w:r>
        <w:rPr>
          <w:spacing w:val="-3"/>
        </w:rPr>
        <w:t>ponsible PURCHASER’s employees.</w:t>
      </w:r>
    </w:p>
    <w:p w:rsidR="00F57546" w:rsidRPr="00F57546" w:rsidRDefault="00F57546" w:rsidP="00F57546">
      <w:pPr>
        <w:rPr>
          <w:lang w:val="en-US"/>
        </w:rPr>
      </w:pPr>
    </w:p>
    <w:p w:rsidR="009B5F21" w:rsidRPr="009B5F21" w:rsidRDefault="009B5F21" w:rsidP="00F57546">
      <w:pPr>
        <w:rPr>
          <w:lang w:val="en-US"/>
        </w:rPr>
      </w:pPr>
    </w:p>
    <w:p w:rsidR="008F7E85" w:rsidRPr="0031730C" w:rsidRDefault="008F7E85">
      <w:pPr>
        <w:pStyle w:val="Heading1"/>
        <w:ind w:right="1102"/>
        <w:jc w:val="left"/>
      </w:pPr>
      <w:bookmarkStart w:id="20" w:name="_Toc409433994"/>
      <w:r w:rsidRPr="0031730C">
        <w:t>WARRANTY</w:t>
      </w:r>
      <w:bookmarkEnd w:id="20"/>
      <w:r w:rsidRPr="0031730C">
        <w:t xml:space="preserve"> </w:t>
      </w:r>
    </w:p>
    <w:p w:rsidR="008F7E85" w:rsidRPr="0031730C" w:rsidRDefault="008F7E85" w:rsidP="00120567">
      <w:pPr>
        <w:ind w:left="709" w:right="283" w:hanging="709"/>
        <w:jc w:val="both"/>
      </w:pPr>
    </w:p>
    <w:p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270AE7">
        <w:t>Technical</w:t>
      </w:r>
      <w:r w:rsidR="00A01FE4">
        <w:t xml:space="preserve"> Specification SP</w:t>
      </w:r>
      <w:r w:rsidR="00890FA2">
        <w:t xml:space="preserve">- </w:t>
      </w:r>
      <w:r w:rsidR="00C1492A">
        <w:t>E5025</w:t>
      </w:r>
      <w:r w:rsidR="008878FB">
        <w:t>, Rev.1</w:t>
      </w:r>
      <w:r w:rsidR="00270AE7">
        <w:t xml:space="preserve"> </w:t>
      </w:r>
      <w:r w:rsidR="00E65A51" w:rsidRPr="00366F94">
        <w:t>i.e. in this Contract. Approval of material, test results, suppliers and schedules by PURCHASER shall not in any way limit or diminish the SELLER’s warranties hereunder</w:t>
      </w:r>
    </w:p>
    <w:p w:rsidR="00721F73" w:rsidRPr="00366F94" w:rsidRDefault="00721F73" w:rsidP="00721F73">
      <w:pPr>
        <w:ind w:left="709" w:right="283" w:hanging="709"/>
        <w:jc w:val="both"/>
      </w:pPr>
    </w:p>
    <w:p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0FA2">
        <w:t>…………</w:t>
      </w:r>
      <w:r w:rsidR="008929AB">
        <w:t xml:space="preserve">  </w:t>
      </w:r>
      <w:r w:rsidR="00890FA2">
        <w:t>min</w:t>
      </w:r>
      <w:r w:rsidR="00347133">
        <w:t>imum five</w:t>
      </w:r>
      <w:r w:rsidR="00890FA2">
        <w:t xml:space="preserve"> </w:t>
      </w:r>
      <w:r w:rsidR="00347133">
        <w:t>(</w:t>
      </w:r>
      <w:r w:rsidR="00890FA2">
        <w:t xml:space="preserve">5) </w:t>
      </w:r>
      <w:r w:rsidR="00C73C16">
        <w:t xml:space="preserve">years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 </w:t>
      </w:r>
    </w:p>
    <w:p w:rsidR="008F7E85" w:rsidRPr="002E5394" w:rsidRDefault="008F7E85" w:rsidP="002E5394">
      <w:pPr>
        <w:ind w:left="709" w:right="283" w:hanging="709"/>
        <w:jc w:val="both"/>
      </w:pPr>
    </w:p>
    <w:p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rsidR="00C73C16" w:rsidRPr="002E5394" w:rsidRDefault="00C73C16" w:rsidP="002E5394">
      <w:pPr>
        <w:ind w:left="709" w:right="283" w:hanging="709"/>
        <w:jc w:val="both"/>
      </w:pPr>
    </w:p>
    <w:p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rsidR="00C27A03" w:rsidRPr="002E5394" w:rsidRDefault="00C27A03" w:rsidP="002E5394">
      <w:pPr>
        <w:ind w:left="709" w:right="283" w:hanging="709"/>
        <w:jc w:val="both"/>
      </w:pPr>
    </w:p>
    <w:p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Pr="00DC6313">
        <w:t xml:space="preserve"> years</w:t>
      </w:r>
      <w:r w:rsidRPr="002E5394">
        <w:t xml:space="preserve"> after the remedy. SELLER shall, however, have no warranty obligations anymore after</w:t>
      </w:r>
      <w:r w:rsidR="00AC5431" w:rsidRPr="002E5394">
        <w:t xml:space="preserve"> </w:t>
      </w:r>
      <w:r w:rsidR="00890FA2">
        <w:t>………………</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rsidR="008F7E85" w:rsidRPr="002E5394" w:rsidRDefault="008F7E85" w:rsidP="002E5394">
      <w:pPr>
        <w:ind w:left="709" w:right="283" w:hanging="709"/>
        <w:jc w:val="both"/>
      </w:pPr>
    </w:p>
    <w:p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rsidR="008F7E85" w:rsidRPr="002E5394" w:rsidRDefault="008F7E85" w:rsidP="002E5394">
      <w:pPr>
        <w:ind w:left="709" w:right="283" w:hanging="709"/>
        <w:jc w:val="both"/>
      </w:pPr>
    </w:p>
    <w:p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4311CA">
        <w:t>Spare Part(s</w:t>
      </w:r>
      <w:proofErr w:type="gramStart"/>
      <w:r w:rsidR="004311CA">
        <w:t>)</w:t>
      </w:r>
      <w:r w:rsidR="008F7E85" w:rsidRPr="002E5394">
        <w:t>under</w:t>
      </w:r>
      <w:proofErr w:type="gramEnd"/>
      <w:r w:rsidR="008F7E85" w:rsidRPr="002E5394">
        <w:t xml:space="preserve">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rsidR="00BA6D97" w:rsidRDefault="00BA6D97" w:rsidP="00172189">
      <w:pPr>
        <w:ind w:left="709" w:right="283" w:hanging="709"/>
        <w:jc w:val="both"/>
      </w:pPr>
    </w:p>
    <w:p w:rsidR="00191595" w:rsidRDefault="00191595" w:rsidP="00172189">
      <w:pPr>
        <w:ind w:left="709" w:right="283" w:hanging="709"/>
        <w:jc w:val="both"/>
      </w:pPr>
      <w:r w:rsidRPr="004961D5">
        <w:t>12.6</w:t>
      </w:r>
      <w:r w:rsidRPr="004961D5">
        <w:tab/>
      </w:r>
      <w:r w:rsidR="00BA6D97" w:rsidRPr="004961D5">
        <w:t>SELLER is obliged to ensure the delivery of required replacem</w:t>
      </w:r>
      <w:r w:rsidR="00534B44">
        <w:t xml:space="preserve">ent parts </w:t>
      </w:r>
      <w:r w:rsidR="00BA6D97" w:rsidRPr="004961D5">
        <w:t>for the</w:t>
      </w:r>
      <w:r w:rsidR="00890FA2">
        <w:t xml:space="preserve"> </w:t>
      </w:r>
      <w:r w:rsidR="00251490">
        <w:t xml:space="preserve">Class 1E Motor Control </w:t>
      </w:r>
      <w:proofErr w:type="spellStart"/>
      <w:r w:rsidR="00251490">
        <w:t>Center</w:t>
      </w:r>
      <w:proofErr w:type="spellEnd"/>
      <w:r w:rsidR="00DC6313">
        <w:t xml:space="preserve"> for the period of qualified lifetime</w:t>
      </w:r>
      <w:r w:rsidR="00DC6313" w:rsidRPr="004961D5">
        <w:t xml:space="preserve"> </w:t>
      </w:r>
      <w:r w:rsidR="00BA6D97" w:rsidRPr="004961D5">
        <w:t xml:space="preserve">to ensure the system intended functioning and operation. SELLER shall be </w:t>
      </w:r>
      <w:r w:rsidR="00BA6D97" w:rsidRPr="004961D5">
        <w:lastRenderedPageBreak/>
        <w:t>entitled to appropriate remuneration in accordance with SELLER's standard rates.</w:t>
      </w:r>
    </w:p>
    <w:p w:rsidR="000251FB" w:rsidRDefault="000251FB" w:rsidP="00C67B88">
      <w:pPr>
        <w:ind w:right="283"/>
        <w:jc w:val="both"/>
      </w:pPr>
    </w:p>
    <w:p w:rsidR="006F54B8" w:rsidRPr="002E5394" w:rsidRDefault="006F54B8" w:rsidP="00C67B88">
      <w:pPr>
        <w:ind w:right="283"/>
        <w:jc w:val="both"/>
      </w:pPr>
    </w:p>
    <w:p w:rsidR="00BA6D97" w:rsidRDefault="00BA6D97" w:rsidP="00BA6D97">
      <w:pPr>
        <w:pStyle w:val="Heading1"/>
        <w:rPr>
          <w:lang w:val="en-US"/>
        </w:rPr>
      </w:pPr>
      <w:bookmarkStart w:id="21" w:name="_Toc350158388"/>
      <w:bookmarkStart w:id="22" w:name="_Toc409433995"/>
      <w:bookmarkStart w:id="23" w:name="_Toc383001699"/>
      <w:r w:rsidRPr="004C0802">
        <w:rPr>
          <w:lang w:val="en-US"/>
        </w:rPr>
        <w:t>T A X E S</w:t>
      </w:r>
      <w:bookmarkEnd w:id="21"/>
      <w:bookmarkEnd w:id="22"/>
      <w:r w:rsidRPr="004C0802">
        <w:rPr>
          <w:lang w:val="en-US"/>
        </w:rPr>
        <w:t xml:space="preserve"> </w:t>
      </w:r>
    </w:p>
    <w:p w:rsidR="00BA6D97" w:rsidRPr="00BA6D97" w:rsidRDefault="00BA6D97" w:rsidP="00BA6D97">
      <w:pPr>
        <w:rPr>
          <w:lang w:val="en-US"/>
        </w:rPr>
      </w:pPr>
    </w:p>
    <w:p w:rsidR="00BA6D97" w:rsidRDefault="00BA6D97" w:rsidP="0083100E">
      <w:pPr>
        <w:tabs>
          <w:tab w:val="left" w:pos="9214"/>
        </w:tabs>
        <w:ind w:left="709" w:right="283" w:hanging="709"/>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rsidR="00BA6D97" w:rsidRDefault="00BA6D97" w:rsidP="008929AB">
      <w:pPr>
        <w:ind w:left="709" w:right="283" w:hanging="709"/>
        <w:jc w:val="both"/>
      </w:pPr>
    </w:p>
    <w:p w:rsidR="00687DB8" w:rsidRPr="00BA6D97" w:rsidRDefault="00890FA2" w:rsidP="008929AB">
      <w:pPr>
        <w:ind w:left="705" w:hanging="705"/>
        <w:jc w:val="both"/>
      </w:pPr>
      <w:r>
        <w:t>13.2</w:t>
      </w:r>
      <w:r>
        <w:tab/>
      </w:r>
      <w:r w:rsidR="003B7BB7">
        <w:t xml:space="preserve">Regardless of article 13.1. </w:t>
      </w:r>
      <w:proofErr w:type="gramStart"/>
      <w:r w:rsidR="003B7BB7">
        <w:t>the</w:t>
      </w:r>
      <w:proofErr w:type="gramEnd"/>
      <w:r w:rsidR="003B7BB7">
        <w:t xml:space="preserve"> PURCHASER shall be responsible  for the payment of customs duties and relevant Slovenian VAT  in case that per the Delivery Terms and Conditions of this Contract PURCHASER  is the importer of goods.</w:t>
      </w:r>
    </w:p>
    <w:p w:rsidR="00BA6D97" w:rsidRDefault="00BA6D97" w:rsidP="00BA6D97">
      <w:pPr>
        <w:rPr>
          <w:lang w:val="en-US"/>
        </w:rPr>
      </w:pPr>
    </w:p>
    <w:p w:rsidR="00890FA2" w:rsidRPr="00BA6D97" w:rsidRDefault="00890FA2" w:rsidP="00BA6D97">
      <w:pPr>
        <w:rPr>
          <w:lang w:val="en-US"/>
        </w:rPr>
      </w:pPr>
    </w:p>
    <w:p w:rsidR="00E70085" w:rsidRDefault="00E70085" w:rsidP="00BA6D97">
      <w:pPr>
        <w:pStyle w:val="Heading1"/>
        <w:ind w:right="1102"/>
        <w:jc w:val="left"/>
      </w:pPr>
      <w:bookmarkStart w:id="24" w:name="_Toc350158389"/>
      <w:bookmarkStart w:id="25" w:name="_Toc409433996"/>
      <w:r w:rsidRPr="004C0802">
        <w:rPr>
          <w:lang w:val="en-US"/>
        </w:rPr>
        <w:t>LICENSES, PERMITS, AND AUTHORIZATIONS</w:t>
      </w:r>
      <w:bookmarkEnd w:id="24"/>
      <w:bookmarkEnd w:id="25"/>
      <w:r>
        <w:t xml:space="preserve"> </w:t>
      </w:r>
      <w:bookmarkEnd w:id="23"/>
    </w:p>
    <w:p w:rsidR="00E70085" w:rsidRDefault="00E70085" w:rsidP="00E70085">
      <w:pPr>
        <w:ind w:left="720"/>
      </w:pPr>
    </w:p>
    <w:p w:rsidR="00054F66" w:rsidRPr="00E36520" w:rsidRDefault="00054F66" w:rsidP="00054F66">
      <w:pPr>
        <w:ind w:left="709" w:right="425" w:hanging="709"/>
        <w:jc w:val="both"/>
        <w:rPr>
          <w:lang w:val="en-US"/>
        </w:rPr>
      </w:pPr>
      <w:r w:rsidRPr="00E36520">
        <w:rPr>
          <w:lang w:val="en-US"/>
        </w:rPr>
        <w:t>14.1</w:t>
      </w:r>
      <w:r w:rsidRPr="00E36520">
        <w:rPr>
          <w:lang w:val="en-US"/>
        </w:rPr>
        <w:tab/>
        <w:t>If required, PURCHASER shall assist SELLER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w:t>
      </w:r>
      <w:r w:rsidR="00C1492A">
        <w:rPr>
          <w:lang w:val="en-US"/>
        </w:rPr>
        <w:t>ities with limitation up to 100</w:t>
      </w:r>
      <w:r w:rsidRPr="00E36520">
        <w:rPr>
          <w:lang w:val="en-US"/>
        </w:rPr>
        <w:t xml:space="preserve"> man-hours at no additional cost to PURCHASER.</w:t>
      </w:r>
    </w:p>
    <w:p w:rsidR="00054F66" w:rsidRPr="00E36520" w:rsidRDefault="00054F66" w:rsidP="00054F66">
      <w:pPr>
        <w:ind w:left="720" w:right="425" w:hanging="720"/>
        <w:rPr>
          <w:lang w:val="en-US"/>
        </w:rPr>
      </w:pPr>
    </w:p>
    <w:p w:rsidR="00054F66" w:rsidRPr="00E36520" w:rsidRDefault="00054F66" w:rsidP="00054F66">
      <w:pPr>
        <w:ind w:left="709" w:right="425"/>
        <w:jc w:val="both"/>
        <w:rPr>
          <w:lang w:val="en-US"/>
        </w:rPr>
      </w:pPr>
      <w:r w:rsidRPr="00E36520">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rsidR="00054F66" w:rsidRPr="00E36520" w:rsidRDefault="00054F66" w:rsidP="00054F66">
      <w:pPr>
        <w:ind w:right="425"/>
        <w:rPr>
          <w:b/>
          <w:lang w:val="en-US"/>
        </w:rPr>
      </w:pPr>
    </w:p>
    <w:p w:rsidR="00054F66" w:rsidRPr="00E36520" w:rsidRDefault="00054F66" w:rsidP="00054F66">
      <w:pPr>
        <w:ind w:right="425"/>
        <w:rPr>
          <w:szCs w:val="24"/>
          <w:u w:val="single"/>
          <w:lang w:val="en-US"/>
        </w:rPr>
      </w:pPr>
      <w:r w:rsidRPr="00E36520">
        <w:rPr>
          <w:szCs w:val="24"/>
          <w:lang w:val="en-US"/>
        </w:rPr>
        <w:t>14.2</w:t>
      </w:r>
      <w:r w:rsidRPr="00E36520">
        <w:rPr>
          <w:szCs w:val="24"/>
          <w:lang w:val="en-US"/>
        </w:rPr>
        <w:tab/>
      </w:r>
      <w:proofErr w:type="spellStart"/>
      <w:r w:rsidRPr="00E36520">
        <w:rPr>
          <w:szCs w:val="24"/>
          <w:lang w:val="en-US"/>
        </w:rPr>
        <w:t>Licensability</w:t>
      </w:r>
      <w:proofErr w:type="spellEnd"/>
    </w:p>
    <w:p w:rsidR="00054F66" w:rsidRPr="00E36520" w:rsidRDefault="00054F66" w:rsidP="00054F66">
      <w:pPr>
        <w:ind w:left="709" w:right="425"/>
        <w:jc w:val="both"/>
        <w:rPr>
          <w:lang w:val="en-US"/>
        </w:rPr>
      </w:pPr>
      <w:r w:rsidRPr="00E36520">
        <w:rPr>
          <w:lang w:val="en-US"/>
        </w:rPr>
        <w:t>SELLER shall make sure that the design of the Hardware supplied as far as the SELLER’s Scope of Services and Delivery is concerned meets the applicable licensing standards existing in Slovenia at the time of Contract signature.</w:t>
      </w:r>
    </w:p>
    <w:p w:rsidR="00C1492A" w:rsidRDefault="00C1492A" w:rsidP="00E70085"/>
    <w:p w:rsidR="00E70085" w:rsidRPr="00E70085" w:rsidRDefault="00E70085" w:rsidP="00E70085"/>
    <w:p w:rsidR="006F54B8" w:rsidRDefault="006F54B8" w:rsidP="006F54B8">
      <w:pPr>
        <w:pStyle w:val="Heading1"/>
        <w:rPr>
          <w:lang w:val="en-US"/>
        </w:rPr>
      </w:pPr>
      <w:bookmarkStart w:id="26" w:name="_Toc350158390"/>
      <w:bookmarkStart w:id="27" w:name="_Toc409433997"/>
      <w:r w:rsidRPr="004C0802">
        <w:rPr>
          <w:lang w:val="en-US"/>
        </w:rPr>
        <w:t>INSURANCE AND INDEMNITY</w:t>
      </w:r>
      <w:bookmarkEnd w:id="26"/>
      <w:bookmarkEnd w:id="27"/>
    </w:p>
    <w:p w:rsidR="006F54B8" w:rsidRDefault="006F54B8" w:rsidP="006F54B8">
      <w:pPr>
        <w:rPr>
          <w:lang w:val="en-US"/>
        </w:rPr>
      </w:pPr>
    </w:p>
    <w:p w:rsidR="00BC28C0" w:rsidRPr="00BC28C0" w:rsidRDefault="00BC28C0" w:rsidP="00BC28C0">
      <w:pPr>
        <w:ind w:left="720"/>
        <w:rPr>
          <w:lang w:val="en-US"/>
        </w:rPr>
      </w:pPr>
      <w:r w:rsidRPr="00BC28C0">
        <w:rPr>
          <w:lang w:val="en-US"/>
        </w:rPr>
        <w:t>PURCHASER’s Insurance at PURCHASER’s Cost</w:t>
      </w:r>
    </w:p>
    <w:p w:rsidR="00BC28C0" w:rsidRPr="00BC28C0" w:rsidRDefault="00BC28C0" w:rsidP="00BC28C0">
      <w:pPr>
        <w:ind w:left="720"/>
        <w:rPr>
          <w:lang w:val="en-US"/>
        </w:rPr>
      </w:pPr>
    </w:p>
    <w:p w:rsidR="006F54B8" w:rsidRDefault="00BC28C0" w:rsidP="000E0FA2">
      <w:pPr>
        <w:ind w:left="720"/>
        <w:jc w:val="both"/>
        <w:rPr>
          <w:lang w:val="en-US"/>
        </w:rPr>
      </w:pPr>
      <w:r w:rsidRPr="00BC28C0">
        <w:rPr>
          <w:lang w:val="en-US"/>
        </w:rPr>
        <w:lastRenderedPageBreak/>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w:t>
      </w:r>
      <w:r w:rsidR="00F44BC7">
        <w:rPr>
          <w:lang w:val="en-US"/>
        </w:rPr>
        <w:t>N</w:t>
      </w:r>
      <w:r w:rsidRPr="00BC28C0">
        <w:rPr>
          <w:lang w:val="en-US"/>
        </w:rPr>
        <w:t xml:space="preserve">uclear </w:t>
      </w:r>
      <w:r w:rsidR="00F44BC7">
        <w:rPr>
          <w:lang w:val="en-US"/>
        </w:rPr>
        <w:t>In</w:t>
      </w:r>
      <w:r w:rsidRPr="00BC28C0">
        <w:rPr>
          <w:lang w:val="en-US"/>
        </w:rPr>
        <w:t>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above.</w:t>
      </w:r>
    </w:p>
    <w:p w:rsidR="006F54B8" w:rsidRPr="006F54B8" w:rsidRDefault="006F54B8" w:rsidP="006F54B8">
      <w:pPr>
        <w:ind w:left="720"/>
        <w:rPr>
          <w:lang w:val="en-US"/>
        </w:rPr>
      </w:pPr>
    </w:p>
    <w:p w:rsidR="00B768CB" w:rsidRDefault="00E70085" w:rsidP="00E70085">
      <w:pPr>
        <w:pStyle w:val="Heading1"/>
        <w:ind w:right="1102"/>
        <w:jc w:val="left"/>
      </w:pPr>
      <w:bookmarkStart w:id="28" w:name="_Toc409433998"/>
      <w:r>
        <w:t>LIABILITY</w:t>
      </w:r>
      <w:bookmarkEnd w:id="28"/>
    </w:p>
    <w:p w:rsidR="00A7243F" w:rsidRPr="00A7243F" w:rsidRDefault="00A7243F" w:rsidP="00A7243F"/>
    <w:p w:rsidR="00B768CB" w:rsidRPr="006D5C73" w:rsidRDefault="00B768CB" w:rsidP="006D5C73">
      <w:pPr>
        <w:ind w:left="709"/>
        <w:jc w:val="both"/>
        <w:rPr>
          <w:rFonts w:cs="Arial"/>
          <w:szCs w:val="24"/>
        </w:rPr>
      </w:pPr>
      <w:r w:rsidRPr="00104E71">
        <w:rPr>
          <w:rFonts w:cs="Arial"/>
          <w:szCs w:val="24"/>
        </w:rPr>
        <w:t>The total and cumula</w:t>
      </w:r>
      <w:r w:rsidR="00BE5464" w:rsidRPr="00104E71">
        <w:rPr>
          <w:rFonts w:cs="Arial"/>
          <w:szCs w:val="24"/>
        </w:rPr>
        <w:t>tive liability of the SELLER</w:t>
      </w:r>
      <w:r w:rsidRPr="00104E71">
        <w:rPr>
          <w:rFonts w:cs="Arial"/>
          <w:szCs w:val="24"/>
        </w:rPr>
        <w:t>,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00BE5464" w:rsidRPr="00BD612F">
        <w:rPr>
          <w:rFonts w:cs="Arial"/>
          <w:szCs w:val="24"/>
        </w:rPr>
        <w:t>o circumstances shall SELLER</w:t>
      </w:r>
      <w:r w:rsidRPr="00BD612F">
        <w:rPr>
          <w:rFonts w:cs="Arial"/>
          <w:szCs w:val="24"/>
        </w:rPr>
        <w:t xml:space="preserve"> and P</w:t>
      </w:r>
      <w:r w:rsidR="0015455B" w:rsidRPr="00BD612F">
        <w:rPr>
          <w:rFonts w:cs="Arial"/>
          <w:szCs w:val="24"/>
        </w:rPr>
        <w:t>URCHASER</w:t>
      </w:r>
      <w:r w:rsidRPr="00BD612F">
        <w:rPr>
          <w:rFonts w:cs="Arial"/>
          <w:szCs w:val="24"/>
        </w:rPr>
        <w:t xml:space="preserve">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rsidR="00B768CB" w:rsidRDefault="00B768CB" w:rsidP="00B768CB">
      <w:pPr>
        <w:rPr>
          <w:rFonts w:cs="Arial"/>
          <w:szCs w:val="24"/>
        </w:rPr>
      </w:pPr>
    </w:p>
    <w:p w:rsidR="00B768CB" w:rsidRDefault="00B768CB" w:rsidP="00B768CB">
      <w:pPr>
        <w:ind w:left="708"/>
        <w:jc w:val="both"/>
        <w:rPr>
          <w:rFonts w:cs="Arial"/>
          <w:szCs w:val="24"/>
        </w:rPr>
      </w:pPr>
      <w:r>
        <w:rPr>
          <w:rFonts w:cs="Arial"/>
          <w:szCs w:val="24"/>
        </w:rPr>
        <w:t>The limitations under this Article shall not apply for damages which are caused wilfully or by gross negl</w:t>
      </w:r>
      <w:r w:rsidR="00BE5464">
        <w:rPr>
          <w:rFonts w:cs="Arial"/>
          <w:szCs w:val="24"/>
        </w:rPr>
        <w:t>igence on the part of SELLER</w:t>
      </w:r>
      <w:r>
        <w:rPr>
          <w:rFonts w:cs="Arial"/>
          <w:szCs w:val="24"/>
        </w:rPr>
        <w:t>, its subcontractors and all of their directors, officers, agents, servants and employees.</w:t>
      </w:r>
    </w:p>
    <w:p w:rsidR="00B768CB" w:rsidRDefault="00B768CB" w:rsidP="00B768CB">
      <w:pPr>
        <w:ind w:left="720" w:firstLine="720"/>
        <w:rPr>
          <w:rFonts w:cs="Arial"/>
          <w:szCs w:val="24"/>
        </w:rPr>
      </w:pPr>
    </w:p>
    <w:p w:rsidR="00B768CB" w:rsidRDefault="00BE5464" w:rsidP="00B768CB">
      <w:pPr>
        <w:pStyle w:val="Heading2"/>
        <w:numPr>
          <w:ilvl w:val="0"/>
          <w:numId w:val="0"/>
        </w:numPr>
        <w:tabs>
          <w:tab w:val="left" w:pos="708"/>
        </w:tabs>
        <w:ind w:left="708"/>
        <w:jc w:val="both"/>
        <w:rPr>
          <w:b w:val="0"/>
          <w:bCs/>
          <w:sz w:val="24"/>
          <w:szCs w:val="24"/>
        </w:rPr>
      </w:pPr>
      <w:r>
        <w:rPr>
          <w:b w:val="0"/>
          <w:bCs/>
          <w:sz w:val="24"/>
          <w:szCs w:val="24"/>
        </w:rPr>
        <w:t>SELLER</w:t>
      </w:r>
      <w:r w:rsidR="00B768CB">
        <w:rPr>
          <w:b w:val="0"/>
          <w:bCs/>
          <w:sz w:val="24"/>
          <w:szCs w:val="24"/>
        </w:rPr>
        <w:t xml:space="preserve"> shall only be liable for damages occurring up to the end of the pertinent Warranty Period if such damage</w:t>
      </w:r>
      <w:r>
        <w:rPr>
          <w:b w:val="0"/>
          <w:bCs/>
          <w:sz w:val="24"/>
          <w:szCs w:val="24"/>
        </w:rPr>
        <w:t>s are reported to the SELLER</w:t>
      </w:r>
      <w:r w:rsidR="00B768CB">
        <w:rPr>
          <w:b w:val="0"/>
          <w:bCs/>
          <w:sz w:val="24"/>
          <w:szCs w:val="24"/>
        </w:rPr>
        <w:t xml:space="preserve"> immediately after occurrence or discovery of the damage.</w:t>
      </w:r>
    </w:p>
    <w:p w:rsidR="000941BB" w:rsidRDefault="00104E71" w:rsidP="00846B5C">
      <w:pPr>
        <w:widowControl/>
        <w:ind w:left="708" w:right="-141" w:firstLine="12"/>
      </w:pPr>
      <w:r>
        <w:t xml:space="preserve">The provisions of this Article 16 shall apply notwithstanding any </w:t>
      </w:r>
      <w:r w:rsidR="00846B5C">
        <w:t xml:space="preserve">other provisions </w:t>
      </w:r>
      <w:r>
        <w:t>of</w:t>
      </w:r>
      <w:r w:rsidR="00846B5C">
        <w:t xml:space="preserve"> </w:t>
      </w:r>
      <w:r>
        <w:t>this Contract or of any purchase order or other agreement.</w:t>
      </w:r>
    </w:p>
    <w:p w:rsidR="00C1492A" w:rsidRDefault="00C1492A" w:rsidP="00B768CB">
      <w:pPr>
        <w:widowControl/>
      </w:pPr>
    </w:p>
    <w:p w:rsidR="00BC0E7C" w:rsidRPr="000941BB" w:rsidRDefault="00BC0E7C" w:rsidP="00B768CB">
      <w:pPr>
        <w:widowControl/>
      </w:pPr>
    </w:p>
    <w:p w:rsidR="008F7E85" w:rsidRPr="002947AD" w:rsidRDefault="008F7E85">
      <w:pPr>
        <w:pStyle w:val="Heading1"/>
        <w:ind w:right="1102"/>
      </w:pPr>
      <w:bookmarkStart w:id="29" w:name="_Toc409433999"/>
      <w:r w:rsidRPr="002947AD">
        <w:t>PROPRIETARY</w:t>
      </w:r>
      <w:r w:rsidR="003732E0" w:rsidRPr="002947AD">
        <w:t xml:space="preserve"> </w:t>
      </w:r>
      <w:r w:rsidRPr="002947AD">
        <w:t>INFORMATION</w:t>
      </w:r>
      <w:bookmarkEnd w:id="29"/>
      <w:r w:rsidR="003732E0" w:rsidRPr="002947AD">
        <w:t xml:space="preserve"> </w:t>
      </w:r>
      <w:r w:rsidRPr="002947AD">
        <w:t xml:space="preserve"> </w:t>
      </w:r>
    </w:p>
    <w:p w:rsidR="008F7E85" w:rsidRPr="0031730C" w:rsidRDefault="008F7E85">
      <w:pPr>
        <w:ind w:right="1102"/>
        <w:jc w:val="both"/>
        <w:rPr>
          <w:b/>
        </w:rPr>
      </w:pPr>
    </w:p>
    <w:p w:rsidR="008F7E85" w:rsidRPr="0031730C" w:rsidRDefault="008F7E85">
      <w:pPr>
        <w:pStyle w:val="StyleHeading2Justified"/>
        <w:ind w:left="720" w:right="1102"/>
      </w:pPr>
      <w:r w:rsidRPr="0031730C">
        <w:t>PURCHASER’s Information</w:t>
      </w:r>
    </w:p>
    <w:p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lastRenderedPageBreak/>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rsidR="008F7E85" w:rsidRPr="0031730C" w:rsidRDefault="003732E0">
      <w:pPr>
        <w:ind w:right="1102"/>
      </w:pPr>
      <w:r>
        <w:t xml:space="preserve">     </w:t>
      </w:r>
    </w:p>
    <w:p w:rsidR="008F7E85" w:rsidRPr="0031730C" w:rsidRDefault="008F7E85">
      <w:pPr>
        <w:pStyle w:val="StyleHeading2Justified"/>
        <w:tabs>
          <w:tab w:val="num" w:pos="720"/>
        </w:tabs>
        <w:ind w:left="720" w:right="1102"/>
      </w:pPr>
      <w:r w:rsidRPr="0031730C">
        <w:t>SELLER ‘s Information</w:t>
      </w:r>
    </w:p>
    <w:p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rsidR="005E020B" w:rsidRDefault="005E020B">
      <w:pPr>
        <w:ind w:left="709" w:right="1102"/>
        <w:jc w:val="both"/>
      </w:pPr>
    </w:p>
    <w:p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rsidR="008F7E85" w:rsidRPr="0031730C" w:rsidRDefault="008F7E85">
      <w:pPr>
        <w:ind w:left="709" w:right="1102"/>
        <w:jc w:val="both"/>
      </w:pPr>
    </w:p>
    <w:p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rsidR="008F7E85" w:rsidRPr="0031730C" w:rsidRDefault="008F7E85">
      <w:pPr>
        <w:ind w:right="1102"/>
        <w:jc w:val="both"/>
      </w:pPr>
    </w:p>
    <w:p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rsidR="005E020B" w:rsidRPr="00D83440" w:rsidRDefault="005E020B" w:rsidP="008878FB">
      <w:pPr>
        <w:ind w:right="283"/>
        <w:jc w:val="both"/>
        <w:rPr>
          <w:b/>
        </w:rPr>
      </w:pPr>
    </w:p>
    <w:p w:rsidR="008F7E85" w:rsidRPr="0031730C" w:rsidRDefault="008F7E85">
      <w:pPr>
        <w:ind w:right="1102"/>
        <w:jc w:val="both"/>
      </w:pPr>
    </w:p>
    <w:p w:rsidR="008F7E85" w:rsidRPr="0031730C" w:rsidRDefault="008F7E85" w:rsidP="006F54B8">
      <w:pPr>
        <w:pStyle w:val="Heading1"/>
        <w:ind w:right="1102"/>
      </w:pPr>
      <w:bookmarkStart w:id="30" w:name="_Toc120934455"/>
      <w:bookmarkStart w:id="31" w:name="_Toc409434000"/>
      <w:r w:rsidRPr="0031730C">
        <w:t>CLAIMS</w:t>
      </w:r>
      <w:bookmarkEnd w:id="30"/>
      <w:bookmarkEnd w:id="31"/>
    </w:p>
    <w:p w:rsidR="008F7E85" w:rsidRPr="0031730C" w:rsidRDefault="008F7E85">
      <w:pPr>
        <w:ind w:right="1102"/>
      </w:pPr>
    </w:p>
    <w:p w:rsidR="008F7E85" w:rsidRPr="0031730C" w:rsidRDefault="008F7E85" w:rsidP="008F2FC2">
      <w:pPr>
        <w:ind w:left="709" w:right="283" w:hanging="709"/>
        <w:jc w:val="both"/>
      </w:pPr>
      <w:r w:rsidRPr="0031730C">
        <w:rPr>
          <w:b/>
          <w:spacing w:val="-3"/>
          <w:sz w:val="29"/>
        </w:rPr>
        <w:t xml:space="preserve">         </w:t>
      </w: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rsidR="008F7E85" w:rsidRPr="0031730C" w:rsidRDefault="008F7E85">
      <w:pPr>
        <w:ind w:left="709" w:right="1102" w:hanging="709"/>
        <w:jc w:val="both"/>
      </w:pPr>
    </w:p>
    <w:p w:rsidR="008F7E85" w:rsidRPr="0031730C" w:rsidRDefault="008F7E85" w:rsidP="008F2FC2">
      <w:pPr>
        <w:ind w:left="709" w:right="425"/>
        <w:jc w:val="both"/>
      </w:pPr>
      <w:r w:rsidRPr="0031730C">
        <w:t>All claims shall be resolved satisfactorily within mutually agreed time period</w:t>
      </w:r>
    </w:p>
    <w:p w:rsidR="00914699" w:rsidRDefault="00914699">
      <w:pPr>
        <w:ind w:right="1102"/>
        <w:jc w:val="both"/>
      </w:pPr>
    </w:p>
    <w:p w:rsidR="00B768CB" w:rsidRPr="0031730C" w:rsidRDefault="00B768CB">
      <w:pPr>
        <w:ind w:right="1102"/>
        <w:jc w:val="both"/>
      </w:pPr>
    </w:p>
    <w:p w:rsidR="008F7E85" w:rsidRPr="0031730C" w:rsidRDefault="008F7E85" w:rsidP="006F54B8">
      <w:pPr>
        <w:pStyle w:val="Heading1"/>
        <w:ind w:right="1102"/>
      </w:pPr>
      <w:bookmarkStart w:id="32" w:name="_Toc120934456"/>
      <w:bookmarkStart w:id="33" w:name="_Toc409434001"/>
      <w:r w:rsidRPr="0031730C">
        <w:t>ARBITRATION</w:t>
      </w:r>
      <w:bookmarkEnd w:id="32"/>
      <w:bookmarkEnd w:id="33"/>
    </w:p>
    <w:p w:rsidR="008F7E85" w:rsidRPr="0031730C" w:rsidRDefault="008F7E85">
      <w:pPr>
        <w:ind w:right="1102"/>
      </w:pPr>
    </w:p>
    <w:p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rsidR="002947AD" w:rsidRPr="0031730C" w:rsidRDefault="002947AD" w:rsidP="002947AD">
      <w:pPr>
        <w:ind w:left="750" w:right="425"/>
        <w:jc w:val="both"/>
      </w:pPr>
    </w:p>
    <w:p w:rsidR="008F7E85" w:rsidRPr="0031730C" w:rsidRDefault="006F54B8" w:rsidP="002947AD">
      <w:pPr>
        <w:ind w:left="709" w:right="283" w:hanging="709"/>
        <w:jc w:val="both"/>
      </w:pPr>
      <w:r>
        <w:t>19</w:t>
      </w:r>
      <w:r w:rsidR="002947AD">
        <w:t xml:space="preserve">.2 </w:t>
      </w:r>
      <w:r w:rsidR="00C254AE">
        <w:t xml:space="preserve">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rsidR="008F7E85" w:rsidRPr="0031730C" w:rsidRDefault="008F7E85">
      <w:pPr>
        <w:tabs>
          <w:tab w:val="num" w:pos="709"/>
        </w:tabs>
        <w:ind w:right="1102"/>
        <w:jc w:val="both"/>
      </w:pPr>
    </w:p>
    <w:p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rsidR="008F7E85" w:rsidRDefault="008F7E85" w:rsidP="002947AD">
      <w:pPr>
        <w:ind w:left="709" w:right="283" w:hanging="709"/>
        <w:jc w:val="both"/>
      </w:pPr>
    </w:p>
    <w:p w:rsidR="00B768CB" w:rsidRPr="0031730C" w:rsidRDefault="00B768CB" w:rsidP="002947AD">
      <w:pPr>
        <w:ind w:left="709" w:right="283" w:hanging="709"/>
        <w:jc w:val="both"/>
      </w:pPr>
    </w:p>
    <w:p w:rsidR="008F7E85" w:rsidRPr="0031730C" w:rsidRDefault="006F54B8">
      <w:pPr>
        <w:pStyle w:val="Heading1"/>
        <w:numPr>
          <w:ilvl w:val="0"/>
          <w:numId w:val="0"/>
        </w:numPr>
        <w:ind w:left="737" w:right="1102" w:hanging="737"/>
      </w:pPr>
      <w:bookmarkStart w:id="34" w:name="_Toc120934457"/>
      <w:bookmarkStart w:id="35" w:name="_Toc409434002"/>
      <w:r>
        <w:t>20</w:t>
      </w:r>
      <w:r w:rsidR="008F7E85" w:rsidRPr="0031730C">
        <w:t xml:space="preserve">     SUBSTANTIVE LAW</w:t>
      </w:r>
      <w:bookmarkEnd w:id="34"/>
      <w:bookmarkEnd w:id="35"/>
    </w:p>
    <w:p w:rsidR="008F7E85" w:rsidRPr="0031730C" w:rsidRDefault="008F7E85">
      <w:pPr>
        <w:ind w:right="1102"/>
      </w:pPr>
    </w:p>
    <w:p w:rsidR="008F7E85" w:rsidRDefault="008F7E85" w:rsidP="003D13F3">
      <w:pPr>
        <w:ind w:left="709" w:right="425"/>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rsidR="005E43A1" w:rsidRDefault="005E43A1" w:rsidP="00C73C1E">
      <w:pPr>
        <w:ind w:left="709" w:right="1102"/>
        <w:jc w:val="both"/>
      </w:pPr>
    </w:p>
    <w:p w:rsidR="00B768CB" w:rsidRPr="0031730C" w:rsidRDefault="00B768CB" w:rsidP="006F54B8">
      <w:pPr>
        <w:ind w:right="1102"/>
        <w:jc w:val="both"/>
      </w:pPr>
    </w:p>
    <w:p w:rsidR="008F7E85" w:rsidRPr="0031730C" w:rsidRDefault="006F54B8">
      <w:pPr>
        <w:pStyle w:val="Heading1"/>
        <w:numPr>
          <w:ilvl w:val="0"/>
          <w:numId w:val="0"/>
        </w:numPr>
        <w:ind w:left="737" w:right="1102" w:hanging="737"/>
      </w:pPr>
      <w:bookmarkStart w:id="36" w:name="_Toc409434003"/>
      <w:r>
        <w:t xml:space="preserve">21 </w:t>
      </w:r>
      <w:r w:rsidR="008F7E85" w:rsidRPr="0031730C">
        <w:t xml:space="preserve">    FORCE MAJEURE</w:t>
      </w:r>
      <w:bookmarkEnd w:id="36"/>
    </w:p>
    <w:p w:rsidR="008F7E85" w:rsidRPr="0031730C" w:rsidRDefault="008F7E85">
      <w:pPr>
        <w:ind w:right="1102"/>
      </w:pPr>
    </w:p>
    <w:p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rsidR="003D13F3" w:rsidRPr="0031730C" w:rsidRDefault="003D13F3">
      <w:pPr>
        <w:ind w:left="709" w:right="1102" w:hanging="709"/>
        <w:jc w:val="both"/>
      </w:pPr>
    </w:p>
    <w:p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rsidR="008F7E85" w:rsidRPr="0031730C" w:rsidRDefault="008F7E85">
      <w:pPr>
        <w:ind w:right="1102"/>
        <w:jc w:val="both"/>
      </w:pPr>
    </w:p>
    <w:p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w:t>
      </w:r>
      <w:r w:rsidR="008F7E85" w:rsidRPr="0031730C">
        <w:lastRenderedPageBreak/>
        <w:t xml:space="preserve">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rsidR="008F7E85" w:rsidRPr="0031730C" w:rsidRDefault="008F7E85">
      <w:pPr>
        <w:ind w:left="709" w:right="1102" w:hanging="709"/>
        <w:jc w:val="both"/>
      </w:pPr>
    </w:p>
    <w:p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rsidR="008F7E85" w:rsidRPr="0031730C" w:rsidRDefault="008F7E85">
      <w:pPr>
        <w:ind w:left="709" w:right="1102" w:hanging="709"/>
        <w:jc w:val="both"/>
      </w:pPr>
    </w:p>
    <w:p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rsidR="005B6663" w:rsidRDefault="005B6663" w:rsidP="005B6663">
      <w:pPr>
        <w:pStyle w:val="Heading2"/>
        <w:numPr>
          <w:ilvl w:val="0"/>
          <w:numId w:val="0"/>
        </w:numPr>
        <w:ind w:right="425"/>
        <w:jc w:val="both"/>
        <w:rPr>
          <w:b w:val="0"/>
          <w:spacing w:val="0"/>
          <w:sz w:val="24"/>
        </w:rPr>
      </w:pPr>
    </w:p>
    <w:p w:rsidR="008F7E85" w:rsidRDefault="006F54B8" w:rsidP="005B6663">
      <w:pPr>
        <w:pStyle w:val="Heading2"/>
        <w:numPr>
          <w:ilvl w:val="0"/>
          <w:numId w:val="0"/>
        </w:numPr>
        <w:ind w:right="425"/>
        <w:jc w:val="both"/>
        <w:rPr>
          <w:b w:val="0"/>
          <w:spacing w:val="0"/>
          <w:sz w:val="24"/>
        </w:rPr>
      </w:pPr>
      <w:r>
        <w:rPr>
          <w:b w:val="0"/>
          <w:spacing w:val="0"/>
          <w:sz w:val="24"/>
        </w:rPr>
        <w:t>21</w:t>
      </w:r>
      <w:r w:rsidR="005B6663">
        <w:rPr>
          <w:b w:val="0"/>
          <w:spacing w:val="0"/>
          <w:sz w:val="24"/>
        </w:rPr>
        <w:t xml:space="preserve">.6   </w:t>
      </w:r>
      <w:r w:rsidR="008F7E85" w:rsidRPr="005B6663">
        <w:rPr>
          <w:b w:val="0"/>
          <w:spacing w:val="0"/>
          <w:sz w:val="24"/>
        </w:rPr>
        <w:t>Under Force Majeure circumstances, each Party bears its own costs.</w:t>
      </w:r>
    </w:p>
    <w:p w:rsidR="00AC33C9" w:rsidRDefault="00AC33C9" w:rsidP="00AC33C9"/>
    <w:p w:rsidR="00AC33C9" w:rsidRPr="005B50C4" w:rsidRDefault="00AC33C9" w:rsidP="00AC33C9">
      <w:pPr>
        <w:keepNext/>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ind w:left="737" w:right="1102" w:hanging="737"/>
        <w:jc w:val="both"/>
        <w:outlineLvl w:val="0"/>
        <w:rPr>
          <w:b/>
          <w:spacing w:val="-3"/>
          <w:sz w:val="28"/>
          <w:lang w:val="en-US"/>
        </w:rPr>
      </w:pPr>
      <w:bookmarkStart w:id="37" w:name="_Toc375133086"/>
      <w:r w:rsidRPr="005B50C4">
        <w:rPr>
          <w:b/>
          <w:spacing w:val="-3"/>
          <w:sz w:val="28"/>
          <w:lang w:val="en-US"/>
        </w:rPr>
        <w:t>22     SUSPENSION OF WORK AND TERMINATION</w:t>
      </w:r>
      <w:bookmarkEnd w:id="37"/>
    </w:p>
    <w:p w:rsidR="00AC33C9" w:rsidRPr="005B50C4" w:rsidRDefault="00AC33C9" w:rsidP="00AC33C9">
      <w:pPr>
        <w:ind w:right="1102"/>
        <w:jc w:val="both"/>
        <w:rPr>
          <w:b/>
          <w:sz w:val="28"/>
          <w:lang w:val="en-US"/>
        </w:rPr>
      </w:pPr>
    </w:p>
    <w:p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rsidR="00AC33C9" w:rsidRPr="005B50C4" w:rsidRDefault="00AC33C9" w:rsidP="00AC33C9">
      <w:pPr>
        <w:ind w:left="660" w:right="425"/>
        <w:jc w:val="both"/>
        <w:rPr>
          <w:lang w:val="en-US"/>
        </w:rPr>
      </w:pPr>
    </w:p>
    <w:p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 xml:space="preserve">21,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roofErr w:type="gramEnd"/>
    </w:p>
    <w:p w:rsidR="00AC33C9" w:rsidRPr="005B50C4" w:rsidRDefault="00AC33C9" w:rsidP="00AC33C9">
      <w:pPr>
        <w:ind w:left="709" w:right="1102"/>
        <w:jc w:val="both"/>
        <w:rPr>
          <w:lang w:val="en-US"/>
        </w:rPr>
      </w:pPr>
    </w:p>
    <w:p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rsidR="00AC33C9" w:rsidRDefault="00AC33C9" w:rsidP="00AC33C9">
      <w:pPr>
        <w:ind w:left="709" w:right="425"/>
        <w:jc w:val="both"/>
        <w:rPr>
          <w:lang w:val="en-US"/>
        </w:rPr>
      </w:pPr>
    </w:p>
    <w:p w:rsidR="00AC33C9" w:rsidRPr="005B50C4" w:rsidRDefault="00AC33C9" w:rsidP="00AC33C9">
      <w:pPr>
        <w:ind w:left="709" w:right="425"/>
        <w:jc w:val="both"/>
        <w:rPr>
          <w:lang w:val="en-US"/>
        </w:rPr>
      </w:pPr>
      <w:r>
        <w:rPr>
          <w:lang w:val="en-US"/>
        </w:rPr>
        <w:lastRenderedPageBreak/>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5B50C4">
        <w:rPr>
          <w:lang w:val="en-US"/>
        </w:rPr>
        <w:t>monies</w:t>
      </w:r>
      <w:proofErr w:type="spellEnd"/>
      <w:r w:rsidRPr="005B50C4">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rsidR="00AC33C9" w:rsidRPr="005B50C4" w:rsidRDefault="00AC33C9" w:rsidP="00AC33C9">
      <w:pPr>
        <w:ind w:left="709" w:right="425"/>
        <w:jc w:val="both"/>
        <w:rPr>
          <w:lang w:val="en-US"/>
        </w:rPr>
      </w:pPr>
    </w:p>
    <w:p w:rsidR="00AC33C9" w:rsidRPr="005B50C4" w:rsidRDefault="00AC33C9" w:rsidP="00AC33C9">
      <w:pPr>
        <w:ind w:right="1102"/>
        <w:jc w:val="both"/>
        <w:rPr>
          <w:lang w:val="en-US"/>
        </w:rPr>
      </w:pPr>
    </w:p>
    <w:p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rsidR="00AC33C9" w:rsidRPr="005B50C4" w:rsidRDefault="00AC33C9" w:rsidP="00AC33C9">
      <w:pPr>
        <w:ind w:right="1102"/>
        <w:jc w:val="both"/>
        <w:rPr>
          <w:lang w:val="en-US"/>
        </w:rPr>
      </w:pPr>
    </w:p>
    <w:p w:rsidR="00AC33C9" w:rsidRPr="005B50C4"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rsidR="00AC33C9" w:rsidRPr="005B50C4" w:rsidRDefault="00AC33C9" w:rsidP="00AC33C9">
      <w:pPr>
        <w:ind w:left="1069" w:right="425"/>
        <w:jc w:val="both"/>
        <w:rPr>
          <w:lang w:val="en-US"/>
        </w:rPr>
      </w:pPr>
    </w:p>
    <w:p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rsidR="00AC33C9" w:rsidRPr="005B50C4" w:rsidRDefault="00AC33C9" w:rsidP="00AC33C9">
      <w:pPr>
        <w:numPr>
          <w:ilvl w:val="0"/>
          <w:numId w:val="32"/>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rsidR="00AC33C9" w:rsidRPr="005B50C4" w:rsidRDefault="00AC33C9" w:rsidP="00AC33C9">
      <w:pPr>
        <w:ind w:left="1920" w:right="425"/>
        <w:jc w:val="both"/>
        <w:rPr>
          <w:lang w:val="en-US"/>
        </w:rPr>
      </w:pPr>
    </w:p>
    <w:p w:rsidR="00AC33C9" w:rsidRPr="005B50C4" w:rsidRDefault="00AC33C9" w:rsidP="00AC33C9">
      <w:pPr>
        <w:numPr>
          <w:ilvl w:val="0"/>
          <w:numId w:val="31"/>
        </w:numPr>
        <w:tabs>
          <w:tab w:val="left" w:pos="7938"/>
        </w:tabs>
        <w:ind w:right="425"/>
        <w:jc w:val="both"/>
        <w:rPr>
          <w:lang w:val="en-US"/>
        </w:rPr>
      </w:pPr>
      <w:r w:rsidRPr="005B50C4">
        <w:rPr>
          <w:lang w:val="en-US"/>
        </w:rPr>
        <w:t xml:space="preserve">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w:t>
      </w:r>
      <w:r w:rsidRPr="005B50C4">
        <w:rPr>
          <w:lang w:val="en-US"/>
        </w:rPr>
        <w:lastRenderedPageBreak/>
        <w:t>determined, which shall be the sole amount to which SELLER shall be entitled as a result of such termination.</w:t>
      </w:r>
    </w:p>
    <w:p w:rsidR="00AC33C9" w:rsidRPr="005B50C4" w:rsidRDefault="00AC33C9" w:rsidP="00AC33C9">
      <w:pPr>
        <w:ind w:right="1102"/>
        <w:jc w:val="both"/>
        <w:rPr>
          <w:lang w:val="en-US"/>
        </w:rPr>
      </w:pPr>
    </w:p>
    <w:p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rsidR="00AC33C9" w:rsidRPr="005B50C4" w:rsidRDefault="00AC33C9" w:rsidP="00AC33C9">
      <w:pPr>
        <w:ind w:right="1102"/>
        <w:jc w:val="both"/>
        <w:rPr>
          <w:lang w:val="en-US"/>
        </w:rPr>
      </w:pPr>
    </w:p>
    <w:p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rsidR="00AC33C9" w:rsidRPr="005B50C4" w:rsidRDefault="00AC33C9" w:rsidP="00AC33C9">
      <w:pPr>
        <w:ind w:right="1102"/>
        <w:jc w:val="both"/>
        <w:rPr>
          <w:lang w:val="en-US"/>
        </w:rPr>
      </w:pPr>
    </w:p>
    <w:p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s stated in article 22.2</w:t>
      </w:r>
      <w:r w:rsidR="00D00DCD">
        <w:rPr>
          <w:lang w:val="en-US"/>
        </w:rPr>
        <w:t>.</w:t>
      </w:r>
    </w:p>
    <w:p w:rsidR="00AC33C9" w:rsidRDefault="00AC33C9" w:rsidP="00AC33C9"/>
    <w:p w:rsidR="00AC33C9" w:rsidRPr="00AC33C9" w:rsidRDefault="00AC33C9" w:rsidP="00AC33C9"/>
    <w:p w:rsidR="0081256F" w:rsidRDefault="0081256F" w:rsidP="006D5C73">
      <w:pPr>
        <w:pStyle w:val="Heading1"/>
        <w:numPr>
          <w:ilvl w:val="0"/>
          <w:numId w:val="0"/>
        </w:numPr>
        <w:ind w:left="737" w:right="1102" w:hanging="737"/>
      </w:pPr>
      <w:r>
        <w:t>2</w:t>
      </w:r>
      <w:r w:rsidR="00AC33C9">
        <w:t>3</w:t>
      </w:r>
      <w:r>
        <w:tab/>
        <w:t xml:space="preserve">CHANGES          </w:t>
      </w:r>
    </w:p>
    <w:p w:rsidR="0081256F" w:rsidRDefault="0081256F" w:rsidP="0081256F"/>
    <w:p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15139A">
        <w:t>Public Tendering Law (</w:t>
      </w:r>
      <w:r w:rsidR="0015139A" w:rsidRPr="0015139A">
        <w:t>Article 46</w:t>
      </w:r>
      <w:r>
        <w:t>) the SELLER can be invited for negotiation.</w:t>
      </w:r>
    </w:p>
    <w:p w:rsidR="0081256F" w:rsidRDefault="0081256F" w:rsidP="006D5C73">
      <w:pPr>
        <w:ind w:left="709" w:hanging="1"/>
        <w:jc w:val="both"/>
      </w:pPr>
    </w:p>
    <w:p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81256F" w:rsidRDefault="0081256F" w:rsidP="006D5C73">
      <w:pPr>
        <w:ind w:left="709" w:hanging="1"/>
        <w:jc w:val="both"/>
      </w:pPr>
    </w:p>
    <w:p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rsidR="0081256F" w:rsidRDefault="0081256F" w:rsidP="006D5C73">
      <w:pPr>
        <w:ind w:left="709" w:hanging="1"/>
        <w:jc w:val="both"/>
      </w:pPr>
    </w:p>
    <w:p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rsidR="0081256F" w:rsidRDefault="0081256F" w:rsidP="006D5C73">
      <w:pPr>
        <w:ind w:left="709" w:hanging="1"/>
        <w:jc w:val="both"/>
      </w:pPr>
      <w:r>
        <w:t xml:space="preserve">a) </w:t>
      </w:r>
      <w:proofErr w:type="gramStart"/>
      <w:r>
        <w:t>describe</w:t>
      </w:r>
      <w:proofErr w:type="gramEnd"/>
      <w:r>
        <w:t xml:space="preserve"> the scope of the proposed change,</w:t>
      </w:r>
    </w:p>
    <w:p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estimated increase or decrease in the total price that would result from the implementation out of the requested change,</w:t>
      </w:r>
    </w:p>
    <w:p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rsidR="0081256F" w:rsidRDefault="0081256F" w:rsidP="006D5C73">
      <w:pPr>
        <w:ind w:left="709" w:hanging="1"/>
        <w:jc w:val="both"/>
      </w:pPr>
    </w:p>
    <w:p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rsidR="0081256F" w:rsidRDefault="0081256F" w:rsidP="006D5C73">
      <w:pPr>
        <w:ind w:left="709" w:hanging="1"/>
        <w:jc w:val="both"/>
      </w:pPr>
    </w:p>
    <w:p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81256F" w:rsidRDefault="0081256F" w:rsidP="006D5C73">
      <w:pPr>
        <w:ind w:left="709" w:hanging="1"/>
        <w:jc w:val="both"/>
      </w:pPr>
    </w:p>
    <w:p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rsidR="0081256F" w:rsidRDefault="0081256F" w:rsidP="006D5C73">
      <w:pPr>
        <w:ind w:left="709" w:hanging="1"/>
        <w:jc w:val="both"/>
      </w:pPr>
      <w:r>
        <w:t xml:space="preserve">The SELLER may propose changes to the PURCHASER, but may not implement them without the prior written consent of the PURCHASER. </w:t>
      </w:r>
    </w:p>
    <w:p w:rsidR="0081256F" w:rsidRPr="0081256F" w:rsidRDefault="0081256F" w:rsidP="006D5C73">
      <w:pPr>
        <w:ind w:left="709" w:hanging="1"/>
        <w:jc w:val="both"/>
      </w:pPr>
      <w:r>
        <w:t>Any changes to this Contract shall be made in writing; the Parties agree that changes in any other form shall be considered void.”</w:t>
      </w:r>
    </w:p>
    <w:p w:rsidR="00B768CB" w:rsidRDefault="00B768CB">
      <w:pPr>
        <w:ind w:right="1102"/>
        <w:jc w:val="both"/>
        <w:rPr>
          <w:b/>
          <w:sz w:val="28"/>
        </w:rPr>
      </w:pPr>
    </w:p>
    <w:p w:rsidR="006F54B8" w:rsidRPr="0031730C" w:rsidRDefault="006F54B8">
      <w:pPr>
        <w:ind w:right="1102"/>
        <w:jc w:val="both"/>
        <w:rPr>
          <w:b/>
          <w:sz w:val="28"/>
        </w:rPr>
      </w:pPr>
    </w:p>
    <w:p w:rsidR="008F7E85" w:rsidRPr="0031730C" w:rsidRDefault="006F54B8" w:rsidP="005B6663">
      <w:pPr>
        <w:pStyle w:val="Heading1"/>
        <w:numPr>
          <w:ilvl w:val="0"/>
          <w:numId w:val="0"/>
        </w:numPr>
        <w:ind w:left="737" w:right="1102" w:hanging="737"/>
      </w:pPr>
      <w:bookmarkStart w:id="38" w:name="_Toc409434004"/>
      <w:bookmarkStart w:id="39" w:name="_Toc120934460"/>
      <w:r>
        <w:t>2</w:t>
      </w:r>
      <w:r w:rsidR="00AC33C9">
        <w:t>4</w:t>
      </w:r>
      <w:r>
        <w:tab/>
      </w:r>
      <w:r w:rsidR="00C67B88" w:rsidRPr="0031730C">
        <w:t>ANTI-CORRUPTION CLAUSE</w:t>
      </w:r>
      <w:bookmarkEnd w:id="38"/>
      <w:r w:rsidR="00C67B88" w:rsidRPr="0031730C">
        <w:t xml:space="preserve"> </w:t>
      </w:r>
      <w:bookmarkEnd w:id="39"/>
    </w:p>
    <w:p w:rsidR="008F7E85" w:rsidRPr="0031730C" w:rsidRDefault="008F7E85">
      <w:pPr>
        <w:ind w:right="1102"/>
        <w:jc w:val="both"/>
      </w:pPr>
    </w:p>
    <w:p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 xml:space="preserve">present or payment in cash or in any other valuable object to or from each other either directly or indirectly or through any official, officer or any other </w:t>
      </w:r>
      <w:r w:rsidRPr="0031730C">
        <w:lastRenderedPageBreak/>
        <w:t>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w:t>
      </w:r>
      <w:r w:rsidR="0015139A">
        <w:t xml:space="preserve">s. In case the act stated </w:t>
      </w:r>
      <w:proofErr w:type="gramStart"/>
      <w:r w:rsidR="0015139A">
        <w:t xml:space="preserve">in </w:t>
      </w:r>
      <w:r w:rsidRPr="0031730C">
        <w:t xml:space="preserv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rsidR="002431EE" w:rsidRDefault="002431EE">
      <w:pPr>
        <w:ind w:right="1102"/>
      </w:pPr>
    </w:p>
    <w:p w:rsidR="00B768CB" w:rsidRPr="00FC594E" w:rsidRDefault="00B768CB">
      <w:pPr>
        <w:ind w:right="1102"/>
      </w:pPr>
    </w:p>
    <w:p w:rsidR="008F7E85" w:rsidRPr="0031730C" w:rsidRDefault="006F54B8">
      <w:pPr>
        <w:pStyle w:val="Heading1"/>
        <w:numPr>
          <w:ilvl w:val="0"/>
          <w:numId w:val="0"/>
        </w:numPr>
        <w:ind w:right="1102"/>
      </w:pPr>
      <w:bookmarkStart w:id="40" w:name="_Toc409434005"/>
      <w:r>
        <w:t>2</w:t>
      </w:r>
      <w:r w:rsidR="00AC33C9">
        <w:t>5</w:t>
      </w:r>
      <w:r w:rsidR="008F7E85" w:rsidRPr="0031730C">
        <w:t xml:space="preserve">     ASSIGNMENT</w:t>
      </w:r>
      <w:bookmarkEnd w:id="40"/>
    </w:p>
    <w:p w:rsidR="008F7E85" w:rsidRPr="0031730C" w:rsidRDefault="008F7E85">
      <w:pPr>
        <w:ind w:right="1102"/>
      </w:pPr>
    </w:p>
    <w:p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rsidR="008F7E85" w:rsidRDefault="008F7E85">
      <w:pPr>
        <w:ind w:right="1102"/>
        <w:jc w:val="both"/>
      </w:pPr>
    </w:p>
    <w:p w:rsidR="00B768CB" w:rsidRPr="0031730C" w:rsidRDefault="00B768CB">
      <w:pPr>
        <w:ind w:right="1102"/>
        <w:jc w:val="both"/>
      </w:pPr>
    </w:p>
    <w:p w:rsidR="008F7E85" w:rsidRPr="0031730C" w:rsidRDefault="006F54B8">
      <w:pPr>
        <w:pStyle w:val="Heading1"/>
        <w:numPr>
          <w:ilvl w:val="0"/>
          <w:numId w:val="0"/>
        </w:numPr>
        <w:ind w:left="737" w:right="1102" w:hanging="737"/>
        <w:rPr>
          <w:b w:val="0"/>
        </w:rPr>
      </w:pPr>
      <w:bookmarkStart w:id="41" w:name="_Toc409434006"/>
      <w:r>
        <w:t>2</w:t>
      </w:r>
      <w:r w:rsidR="00AC33C9">
        <w:t>6</w:t>
      </w:r>
      <w:r w:rsidR="008F7E85" w:rsidRPr="0031730C">
        <w:t xml:space="preserve">     ENTIRE AGREEMENT</w:t>
      </w:r>
      <w:bookmarkEnd w:id="41"/>
    </w:p>
    <w:p w:rsidR="008F7E85" w:rsidRPr="0031730C" w:rsidRDefault="008F7E85">
      <w:pPr>
        <w:ind w:right="1102"/>
        <w:jc w:val="both"/>
      </w:pPr>
    </w:p>
    <w:p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rsidR="008F7E85" w:rsidRPr="0031730C" w:rsidRDefault="008F7E85" w:rsidP="00DB63A4"/>
    <w:p w:rsidR="008F7E85" w:rsidRPr="0031730C" w:rsidRDefault="006F54B8">
      <w:pPr>
        <w:pStyle w:val="Heading1"/>
        <w:numPr>
          <w:ilvl w:val="0"/>
          <w:numId w:val="0"/>
        </w:numPr>
        <w:ind w:left="737" w:right="1102" w:hanging="737"/>
        <w:rPr>
          <w:b w:val="0"/>
        </w:rPr>
      </w:pPr>
      <w:bookmarkStart w:id="42" w:name="_Toc409434007"/>
      <w:r>
        <w:t>2</w:t>
      </w:r>
      <w:r w:rsidR="00AC33C9">
        <w:t>7</w:t>
      </w:r>
      <w:r w:rsidR="008F7E85" w:rsidRPr="0031730C">
        <w:t xml:space="preserve">    </w:t>
      </w:r>
      <w:r w:rsidR="00BA1586" w:rsidRPr="0031730C">
        <w:t xml:space="preserve"> </w:t>
      </w:r>
      <w:r w:rsidR="008F7E85" w:rsidRPr="0031730C">
        <w:t>LANGUAGE</w:t>
      </w:r>
      <w:bookmarkEnd w:id="42"/>
    </w:p>
    <w:p w:rsidR="008F7E85" w:rsidRPr="0031730C" w:rsidRDefault="008F7E85" w:rsidP="00347B59">
      <w:pPr>
        <w:ind w:right="1102" w:firstLine="709"/>
        <w:jc w:val="both"/>
      </w:pPr>
      <w:r w:rsidRPr="0031730C">
        <w:t xml:space="preserve"> </w:t>
      </w:r>
    </w:p>
    <w:p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rsidR="008F7E85" w:rsidRPr="0031730C" w:rsidRDefault="008F7E85" w:rsidP="00FB3C92">
      <w:pPr>
        <w:ind w:left="709" w:right="1102" w:hanging="709"/>
        <w:jc w:val="both"/>
      </w:pPr>
    </w:p>
    <w:p w:rsidR="008F7E85" w:rsidRPr="0031730C" w:rsidRDefault="008F7E85" w:rsidP="008E466F">
      <w:pPr>
        <w:ind w:left="709" w:right="425"/>
        <w:jc w:val="both"/>
      </w:pPr>
      <w:r w:rsidRPr="0031730C">
        <w:t>All notices, communications or approvals contemplated hereunder shall be in English.</w:t>
      </w:r>
    </w:p>
    <w:p w:rsidR="008F7E85" w:rsidRPr="0031730C" w:rsidRDefault="008F7E85" w:rsidP="00FB3C92">
      <w:pPr>
        <w:ind w:left="709" w:right="1102" w:hanging="709"/>
        <w:jc w:val="both"/>
      </w:pPr>
    </w:p>
    <w:p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w:t>
      </w:r>
      <w:proofErr w:type="gramStart"/>
      <w:r w:rsidRPr="0031730C">
        <w:t>are</w:t>
      </w:r>
      <w:proofErr w:type="gramEnd"/>
      <w:r w:rsidRPr="0031730C">
        <w:t xml:space="preserve"> required to be in </w:t>
      </w:r>
      <w:r w:rsidRPr="0031730C">
        <w:lastRenderedPageBreak/>
        <w:t>English.</w:t>
      </w:r>
    </w:p>
    <w:p w:rsidR="008F7E85" w:rsidRPr="0031730C" w:rsidRDefault="008F7E85">
      <w:pPr>
        <w:ind w:right="1102"/>
      </w:pPr>
    </w:p>
    <w:p w:rsidR="008F7E85" w:rsidRPr="0031730C" w:rsidRDefault="00AC33C9">
      <w:pPr>
        <w:pStyle w:val="Heading1"/>
        <w:numPr>
          <w:ilvl w:val="0"/>
          <w:numId w:val="0"/>
        </w:numPr>
        <w:ind w:left="737" w:right="1102" w:hanging="737"/>
      </w:pPr>
      <w:bookmarkStart w:id="43" w:name="_Toc409434008"/>
      <w:r>
        <w:t>28</w:t>
      </w:r>
      <w:r w:rsidR="008F7E85" w:rsidRPr="0031730C">
        <w:t xml:space="preserve">    EFFECTIVE DATE OF CONTRACT</w:t>
      </w:r>
      <w:bookmarkEnd w:id="43"/>
    </w:p>
    <w:p w:rsidR="008F7E85" w:rsidRPr="0031730C" w:rsidRDefault="008F7E85">
      <w:pPr>
        <w:ind w:right="1102"/>
      </w:pPr>
    </w:p>
    <w:p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44" w:name="_Toc120934465"/>
    </w:p>
    <w:p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rsidR="002E7CD6" w:rsidRPr="0031730C" w:rsidRDefault="002E7CD6" w:rsidP="006F54B8">
      <w:pPr>
        <w:widowControl/>
      </w:pPr>
    </w:p>
    <w:p w:rsidR="008F7E85" w:rsidRPr="0031730C" w:rsidRDefault="006F54B8">
      <w:pPr>
        <w:pStyle w:val="Heading1"/>
        <w:numPr>
          <w:ilvl w:val="0"/>
          <w:numId w:val="0"/>
        </w:numPr>
        <w:ind w:right="1102"/>
      </w:pPr>
      <w:bookmarkStart w:id="45" w:name="_Toc409434009"/>
      <w:r>
        <w:t>2</w:t>
      </w:r>
      <w:r w:rsidR="00AC33C9">
        <w:t>9</w:t>
      </w:r>
      <w:r w:rsidR="008F7E85" w:rsidRPr="0031730C">
        <w:t xml:space="preserve">   NOTICES</w:t>
      </w:r>
      <w:bookmarkEnd w:id="44"/>
      <w:bookmarkEnd w:id="45"/>
    </w:p>
    <w:p w:rsidR="008F7E85" w:rsidRPr="0031730C" w:rsidRDefault="008F7E85">
      <w:pPr>
        <w:ind w:right="1102"/>
        <w:rPr>
          <w:sz w:val="12"/>
          <w:szCs w:val="12"/>
        </w:rPr>
      </w:pPr>
    </w:p>
    <w:p w:rsidR="008F7E85" w:rsidRPr="0031730C" w:rsidRDefault="008F7E85" w:rsidP="006F54B8">
      <w:pPr>
        <w:ind w:left="426" w:right="425"/>
        <w:jc w:val="both"/>
      </w:pPr>
      <w:r w:rsidRPr="0031730C">
        <w:t>Any notice pursuant to this Contract shall be deemed to have been duly made when sent to the following address:</w:t>
      </w:r>
    </w:p>
    <w:p w:rsidR="0093271D" w:rsidRPr="0031730C" w:rsidRDefault="0093271D" w:rsidP="002A568B">
      <w:pPr>
        <w:ind w:right="1102"/>
        <w:jc w:val="both"/>
        <w:rPr>
          <w:b/>
        </w:rPr>
      </w:pPr>
    </w:p>
    <w:p w:rsidR="008F7E85" w:rsidRDefault="008F7E85">
      <w:pPr>
        <w:ind w:left="426" w:right="1102"/>
        <w:jc w:val="both"/>
        <w:rPr>
          <w:b/>
          <w:lang w:val="sv-SE"/>
        </w:rPr>
      </w:pPr>
      <w:r w:rsidRPr="0031730C">
        <w:rPr>
          <w:b/>
        </w:rPr>
        <w:t xml:space="preserve">  </w:t>
      </w:r>
      <w:r w:rsidRPr="00102973">
        <w:rPr>
          <w:b/>
          <w:lang w:val="sv-SE"/>
        </w:rPr>
        <w:t>PURCHASER:</w:t>
      </w:r>
    </w:p>
    <w:p w:rsidR="00807957" w:rsidRPr="00102973" w:rsidRDefault="00807957">
      <w:pPr>
        <w:ind w:left="426" w:right="1102"/>
        <w:jc w:val="both"/>
        <w:rPr>
          <w:b/>
          <w:lang w:val="sv-SE"/>
        </w:rPr>
      </w:pPr>
    </w:p>
    <w:p w:rsidR="008F7E85" w:rsidRPr="00102973" w:rsidRDefault="008F7E85" w:rsidP="00347B59">
      <w:pPr>
        <w:ind w:right="1102" w:firstLine="426"/>
        <w:jc w:val="both"/>
        <w:rPr>
          <w:lang w:val="sv-SE"/>
        </w:rPr>
      </w:pPr>
      <w:r w:rsidRPr="00102973">
        <w:rPr>
          <w:lang w:val="sv-SE"/>
        </w:rPr>
        <w:t>Nuklearna Elektrarna Krško</w:t>
      </w:r>
    </w:p>
    <w:p w:rsidR="008F7E85" w:rsidRPr="00102973" w:rsidRDefault="008F7E85" w:rsidP="00347B59">
      <w:pPr>
        <w:ind w:right="1102" w:firstLine="426"/>
        <w:jc w:val="both"/>
        <w:rPr>
          <w:lang w:val="sv-SE"/>
        </w:rPr>
      </w:pPr>
      <w:r w:rsidRPr="00102973">
        <w:rPr>
          <w:lang w:val="sv-SE"/>
        </w:rPr>
        <w:t>Vrbina 12</w:t>
      </w:r>
    </w:p>
    <w:p w:rsidR="008F7E85" w:rsidRPr="0031730C" w:rsidRDefault="008F7E85" w:rsidP="00347B59">
      <w:pPr>
        <w:ind w:right="1102" w:firstLine="426"/>
        <w:jc w:val="both"/>
      </w:pPr>
      <w:r w:rsidRPr="0031730C">
        <w:t xml:space="preserve">8270 </w:t>
      </w:r>
      <w:proofErr w:type="spellStart"/>
      <w:r w:rsidRPr="0031730C">
        <w:t>Krško</w:t>
      </w:r>
      <w:proofErr w:type="spellEnd"/>
    </w:p>
    <w:p w:rsidR="008F7E85" w:rsidRPr="0031730C" w:rsidRDefault="008F7E85" w:rsidP="00347B59">
      <w:pPr>
        <w:ind w:right="1102" w:firstLine="426"/>
        <w:jc w:val="both"/>
      </w:pPr>
      <w:r w:rsidRPr="0031730C">
        <w:t>Slovenia</w:t>
      </w:r>
    </w:p>
    <w:p w:rsidR="00C1492A" w:rsidRDefault="001F4467" w:rsidP="00BC0E7C">
      <w:pPr>
        <w:ind w:left="2149" w:right="1102" w:hanging="1723"/>
        <w:jc w:val="both"/>
      </w:pPr>
      <w:r w:rsidRPr="0031730C">
        <w:t xml:space="preserve">Attention: </w:t>
      </w:r>
      <w:r w:rsidR="00BC0E7C">
        <w:t xml:space="preserve">         </w:t>
      </w:r>
    </w:p>
    <w:p w:rsidR="00C1492A" w:rsidRDefault="00C1492A" w:rsidP="00BC0E7C">
      <w:pPr>
        <w:ind w:left="2149" w:right="1102" w:hanging="1723"/>
        <w:jc w:val="both"/>
      </w:pPr>
      <w:r>
        <w:t>For technical issues:</w:t>
      </w:r>
    </w:p>
    <w:p w:rsidR="008F7E85" w:rsidRPr="0031730C" w:rsidRDefault="00801548" w:rsidP="00C1492A">
      <w:pPr>
        <w:ind w:left="2149" w:right="1102"/>
        <w:jc w:val="both"/>
      </w:pPr>
      <w:r>
        <w:t xml:space="preserve"> </w:t>
      </w:r>
      <w:r w:rsidR="00A01FE4">
        <w:t xml:space="preserve">Mr. </w:t>
      </w:r>
      <w:r w:rsidR="009645CE">
        <w:t>Boštjan Pevec</w:t>
      </w:r>
    </w:p>
    <w:p w:rsidR="008F7E85" w:rsidRPr="00102973" w:rsidRDefault="008F7E85" w:rsidP="00347B59">
      <w:pPr>
        <w:ind w:left="2149" w:right="1102" w:firstLine="11"/>
        <w:jc w:val="both"/>
        <w:rPr>
          <w:lang w:val="fr-FR"/>
        </w:rPr>
      </w:pPr>
      <w:r w:rsidRPr="00102973">
        <w:rPr>
          <w:lang w:val="fr-FR"/>
        </w:rPr>
        <w:t>Ph</w:t>
      </w:r>
      <w:r w:rsidR="001F4467" w:rsidRPr="00102973">
        <w:rPr>
          <w:lang w:val="fr-FR"/>
        </w:rPr>
        <w:t xml:space="preserve">one: </w:t>
      </w:r>
      <w:r w:rsidR="009645CE">
        <w:rPr>
          <w:lang w:val="fr-FR"/>
        </w:rPr>
        <w:t>00386/7/4802-215</w:t>
      </w:r>
      <w:r w:rsidR="001F4467" w:rsidRPr="00102973">
        <w:rPr>
          <w:lang w:val="fr-FR"/>
        </w:rPr>
        <w:t xml:space="preserve">  </w:t>
      </w:r>
    </w:p>
    <w:p w:rsidR="009645CE" w:rsidRDefault="00BC0E7C" w:rsidP="00BC0E7C">
      <w:pPr>
        <w:tabs>
          <w:tab w:val="left" w:pos="4395"/>
        </w:tabs>
        <w:ind w:right="1102"/>
        <w:jc w:val="both"/>
        <w:rPr>
          <w:lang w:val="fr-FR"/>
        </w:rPr>
      </w:pPr>
      <w:r>
        <w:rPr>
          <w:lang w:val="fr-FR"/>
        </w:rPr>
        <w:t xml:space="preserve"> </w:t>
      </w:r>
      <w:r w:rsidR="009645CE">
        <w:rPr>
          <w:lang w:val="fr-FR"/>
        </w:rPr>
        <w:t xml:space="preserve">                             </w:t>
      </w:r>
      <w:r w:rsidR="00801548">
        <w:rPr>
          <w:lang w:val="fr-FR"/>
        </w:rPr>
        <w:t xml:space="preserve">  </w:t>
      </w:r>
      <w:proofErr w:type="gramStart"/>
      <w:r w:rsidR="008F7E85" w:rsidRPr="00F358DF">
        <w:rPr>
          <w:lang w:val="fr-FR"/>
        </w:rPr>
        <w:t>e-mail</w:t>
      </w:r>
      <w:proofErr w:type="gramEnd"/>
      <w:r w:rsidR="008F7E85" w:rsidRPr="00F358DF">
        <w:rPr>
          <w:lang w:val="fr-FR"/>
        </w:rPr>
        <w:t xml:space="preserve">: </w:t>
      </w:r>
      <w:r w:rsidR="009645CE">
        <w:rPr>
          <w:lang w:val="fr-FR"/>
        </w:rPr>
        <w:t>bostjan.pevec@nek.si</w:t>
      </w:r>
      <w:r w:rsidR="00B66192">
        <w:rPr>
          <w:lang w:val="fr-FR"/>
        </w:rPr>
        <w:t xml:space="preserve">  </w:t>
      </w:r>
    </w:p>
    <w:p w:rsidR="009645CE" w:rsidRDefault="009645CE" w:rsidP="00BC0E7C">
      <w:pPr>
        <w:tabs>
          <w:tab w:val="left" w:pos="4395"/>
        </w:tabs>
        <w:ind w:right="1102"/>
        <w:jc w:val="both"/>
        <w:rPr>
          <w:lang w:val="fr-FR"/>
        </w:rPr>
      </w:pPr>
    </w:p>
    <w:p w:rsidR="00347B59" w:rsidRPr="00F358DF" w:rsidRDefault="009645CE" w:rsidP="009645CE">
      <w:pPr>
        <w:ind w:right="1102"/>
        <w:jc w:val="both"/>
        <w:rPr>
          <w:lang w:val="fr-FR"/>
        </w:rPr>
      </w:pPr>
      <w:r w:rsidRPr="00FF62EB">
        <w:rPr>
          <w:lang w:val="it-IT"/>
        </w:rPr>
        <w:t xml:space="preserve">     </w:t>
      </w:r>
      <w:r>
        <w:t>F</w:t>
      </w:r>
      <w:r w:rsidRPr="0031730C">
        <w:t>or commercial issues</w:t>
      </w:r>
      <w:r>
        <w:t>:</w:t>
      </w:r>
    </w:p>
    <w:p w:rsidR="008F7E85" w:rsidRPr="0031730C" w:rsidRDefault="00D60B6F" w:rsidP="00347B59">
      <w:pPr>
        <w:ind w:left="2127" w:right="1102" w:firstLine="11"/>
        <w:jc w:val="both"/>
      </w:pPr>
      <w:r>
        <w:t>Mrs</w:t>
      </w:r>
      <w:r w:rsidR="009645CE">
        <w:t xml:space="preserve">. Nataša Sagernik </w:t>
      </w:r>
      <w:r w:rsidR="009645CE">
        <w:tab/>
      </w:r>
      <w:r w:rsidR="008F7E85" w:rsidRPr="0031730C">
        <w:t xml:space="preserve"> </w:t>
      </w:r>
    </w:p>
    <w:p w:rsidR="008F7E85" w:rsidRPr="00102973" w:rsidRDefault="009645CE" w:rsidP="00347B59">
      <w:pPr>
        <w:ind w:left="2116" w:right="1102" w:firstLine="11"/>
        <w:jc w:val="both"/>
        <w:rPr>
          <w:lang w:val="fr-FR"/>
        </w:rPr>
      </w:pPr>
      <w:r>
        <w:rPr>
          <w:lang w:val="fr-FR"/>
        </w:rPr>
        <w:t>Phone:</w:t>
      </w:r>
      <w:r w:rsidRPr="009645CE">
        <w:rPr>
          <w:lang w:val="fr-FR"/>
        </w:rPr>
        <w:t xml:space="preserve"> </w:t>
      </w:r>
      <w:r>
        <w:rPr>
          <w:lang w:val="fr-FR"/>
        </w:rPr>
        <w:t>00386/7/4802-446</w:t>
      </w:r>
    </w:p>
    <w:p w:rsidR="00347B59" w:rsidRPr="00FF62EB" w:rsidRDefault="00F63506" w:rsidP="00AC33C9">
      <w:pPr>
        <w:ind w:left="2105" w:right="1102" w:firstLine="11"/>
        <w:jc w:val="both"/>
        <w:rPr>
          <w:lang w:val="it-IT"/>
        </w:rPr>
      </w:pPr>
      <w:proofErr w:type="gramStart"/>
      <w:r>
        <w:rPr>
          <w:lang w:val="fr-FR"/>
        </w:rPr>
        <w:t>e-mail</w:t>
      </w:r>
      <w:proofErr w:type="gramEnd"/>
      <w:r>
        <w:rPr>
          <w:lang w:val="fr-FR"/>
        </w:rPr>
        <w:t xml:space="preserve">: </w:t>
      </w:r>
      <w:r w:rsidR="009645CE">
        <w:rPr>
          <w:lang w:val="fr-FR"/>
        </w:rPr>
        <w:t>natasa.sagernik@nek.si</w:t>
      </w:r>
    </w:p>
    <w:p w:rsidR="009645CE" w:rsidRPr="00FF62EB" w:rsidRDefault="009645CE" w:rsidP="00347B59">
      <w:pPr>
        <w:ind w:left="1385" w:right="1102" w:firstLine="720"/>
        <w:jc w:val="both"/>
        <w:rPr>
          <w:lang w:val="it-IT"/>
        </w:rPr>
      </w:pPr>
    </w:p>
    <w:p w:rsidR="001F4467" w:rsidRPr="00DE452B" w:rsidRDefault="001F4467" w:rsidP="00B728E3">
      <w:pPr>
        <w:ind w:right="1102"/>
        <w:jc w:val="both"/>
        <w:rPr>
          <w:lang w:val="it-IT"/>
        </w:rPr>
      </w:pPr>
    </w:p>
    <w:p w:rsidR="00C1492A" w:rsidRPr="00DE452B" w:rsidRDefault="00C1492A" w:rsidP="00B728E3">
      <w:pPr>
        <w:ind w:right="1102"/>
        <w:jc w:val="both"/>
        <w:rPr>
          <w:lang w:val="it-IT"/>
        </w:rPr>
      </w:pPr>
    </w:p>
    <w:p w:rsidR="008F7E85" w:rsidRPr="00801548" w:rsidRDefault="008F7E85">
      <w:pPr>
        <w:ind w:left="426" w:right="1102"/>
        <w:jc w:val="both"/>
        <w:rPr>
          <w:b/>
          <w:lang w:val="en-US"/>
        </w:rPr>
      </w:pPr>
      <w:r w:rsidRPr="00DE452B">
        <w:rPr>
          <w:b/>
          <w:lang w:val="it-IT"/>
        </w:rPr>
        <w:t xml:space="preserve">   </w:t>
      </w:r>
      <w:r w:rsidRPr="00801548">
        <w:rPr>
          <w:b/>
          <w:lang w:val="en-US"/>
        </w:rPr>
        <w:t xml:space="preserve">SELLER: </w:t>
      </w:r>
    </w:p>
    <w:p w:rsidR="00C267F3" w:rsidRPr="00801548" w:rsidRDefault="00C267F3">
      <w:pPr>
        <w:ind w:left="426" w:right="1102"/>
        <w:jc w:val="both"/>
        <w:rPr>
          <w:lang w:val="en-US"/>
        </w:rPr>
      </w:pPr>
    </w:p>
    <w:p w:rsidR="00BC0E7C" w:rsidRPr="00801548" w:rsidRDefault="00BC0E7C">
      <w:pPr>
        <w:ind w:left="426" w:right="1102"/>
        <w:jc w:val="both"/>
        <w:rPr>
          <w:lang w:val="en-US"/>
        </w:rPr>
      </w:pPr>
    </w:p>
    <w:p w:rsidR="00D00DCD" w:rsidRPr="00801548" w:rsidRDefault="00D00DCD">
      <w:pPr>
        <w:ind w:left="426" w:right="1102"/>
        <w:jc w:val="both"/>
        <w:rPr>
          <w:lang w:val="en-US"/>
        </w:rPr>
      </w:pPr>
    </w:p>
    <w:p w:rsidR="00D00DCD" w:rsidRPr="00801548" w:rsidRDefault="00D00DCD">
      <w:pPr>
        <w:ind w:left="426" w:right="1102"/>
        <w:jc w:val="both"/>
        <w:rPr>
          <w:lang w:val="en-US"/>
        </w:rPr>
      </w:pPr>
    </w:p>
    <w:p w:rsidR="00D60B6F" w:rsidRPr="00801548" w:rsidRDefault="00D60B6F" w:rsidP="002A568B">
      <w:pPr>
        <w:ind w:right="1102"/>
        <w:jc w:val="both"/>
        <w:rPr>
          <w:lang w:val="en-US"/>
        </w:rPr>
      </w:pPr>
    </w:p>
    <w:p w:rsidR="002A568B" w:rsidRPr="00D00DCD" w:rsidRDefault="007B4264" w:rsidP="00BC0E7C">
      <w:pPr>
        <w:ind w:left="426" w:right="1102"/>
        <w:jc w:val="both"/>
        <w:rPr>
          <w:lang w:val="en-US"/>
        </w:rPr>
      </w:pPr>
      <w:r w:rsidRPr="00D00DCD">
        <w:rPr>
          <w:lang w:val="en-US"/>
        </w:rPr>
        <w:t>Attention:</w:t>
      </w:r>
    </w:p>
    <w:p w:rsidR="002A568B" w:rsidRPr="00D00DCD" w:rsidRDefault="002A568B" w:rsidP="00C267F3">
      <w:pPr>
        <w:ind w:right="1102" w:firstLine="720"/>
        <w:jc w:val="both"/>
        <w:rPr>
          <w:lang w:val="en-US"/>
        </w:rPr>
      </w:pPr>
    </w:p>
    <w:p w:rsidR="002A568B" w:rsidRPr="002A568B" w:rsidRDefault="002A568B" w:rsidP="002A568B">
      <w:pPr>
        <w:ind w:right="1102" w:firstLine="426"/>
        <w:jc w:val="both"/>
        <w:rPr>
          <w:lang w:val="en-US"/>
        </w:rPr>
      </w:pPr>
      <w:r w:rsidRPr="002A568B">
        <w:rPr>
          <w:lang w:val="en-US"/>
        </w:rPr>
        <w:t>For technical and commercial issues:</w:t>
      </w:r>
    </w:p>
    <w:p w:rsidR="008F7E85" w:rsidRPr="002A568B" w:rsidRDefault="006231C2" w:rsidP="00837C0A">
      <w:pPr>
        <w:ind w:left="709" w:right="1102"/>
        <w:jc w:val="both"/>
        <w:rPr>
          <w:lang w:val="en-US"/>
        </w:rPr>
      </w:pPr>
      <w:r w:rsidRPr="002A568B">
        <w:rPr>
          <w:lang w:val="en-US"/>
        </w:rPr>
        <w:br w:type="page"/>
      </w:r>
    </w:p>
    <w:p w:rsidR="002A568B" w:rsidRPr="007C767D" w:rsidRDefault="002A568B" w:rsidP="00837C0A">
      <w:pPr>
        <w:ind w:left="709" w:right="1102"/>
        <w:jc w:val="both"/>
        <w:rPr>
          <w:u w:val="single"/>
          <w:lang w:val="en-US"/>
        </w:rPr>
      </w:pPr>
    </w:p>
    <w:p w:rsidR="008F7E85" w:rsidRPr="0031730C" w:rsidRDefault="00AC33C9">
      <w:pPr>
        <w:pStyle w:val="Heading1"/>
        <w:numPr>
          <w:ilvl w:val="0"/>
          <w:numId w:val="0"/>
        </w:numPr>
        <w:ind w:left="75" w:right="1102"/>
      </w:pPr>
      <w:bookmarkStart w:id="46" w:name="_Toc120934466"/>
      <w:bookmarkStart w:id="47" w:name="_Toc409434010"/>
      <w:r>
        <w:t>30</w:t>
      </w:r>
      <w:r w:rsidR="008F7E85" w:rsidRPr="0031730C">
        <w:t xml:space="preserve">   ATTACHMENTS</w:t>
      </w:r>
      <w:bookmarkEnd w:id="46"/>
      <w:bookmarkEnd w:id="47"/>
    </w:p>
    <w:p w:rsidR="008F7E85" w:rsidRPr="0031730C" w:rsidRDefault="008F7E85">
      <w:pPr>
        <w:ind w:right="1102"/>
      </w:pPr>
    </w:p>
    <w:p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rsidR="008F7E85" w:rsidRPr="0031730C" w:rsidRDefault="008F7E85" w:rsidP="008D4A98">
      <w:pPr>
        <w:ind w:left="709" w:right="1102"/>
      </w:pPr>
    </w:p>
    <w:p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rsidR="000E2CFE" w:rsidRPr="0031730C" w:rsidRDefault="000E2CFE">
      <w:pPr>
        <w:ind w:right="1102"/>
        <w:jc w:val="both"/>
      </w:pPr>
    </w:p>
    <w:p w:rsidR="008F7E85" w:rsidRPr="00C267F3" w:rsidRDefault="008F7E85" w:rsidP="00C267F3">
      <w:pPr>
        <w:ind w:left="567" w:right="425" w:firstLine="45"/>
      </w:pPr>
      <w:r w:rsidRPr="0031730C">
        <w:t>In witness thereof the Parties have signed this Contract in two (2) identical originals of which each Party hereto retains one (1).</w:t>
      </w:r>
    </w:p>
    <w:p w:rsidR="002431EE" w:rsidRPr="00C267F3" w:rsidRDefault="002431EE" w:rsidP="00C267F3">
      <w:pPr>
        <w:ind w:left="567" w:right="425" w:firstLine="45"/>
      </w:pPr>
    </w:p>
    <w:p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rsidR="00914699" w:rsidRPr="00102973" w:rsidRDefault="00914699" w:rsidP="00840E8E">
      <w:pPr>
        <w:tabs>
          <w:tab w:val="left" w:pos="5245"/>
        </w:tabs>
        <w:ind w:right="1102" w:firstLine="567"/>
        <w:jc w:val="both"/>
        <w:rPr>
          <w:spacing w:val="-3"/>
          <w:lang w:val="sv-SE"/>
        </w:rPr>
      </w:pPr>
    </w:p>
    <w:p w:rsidR="002A568B" w:rsidRPr="002A568B" w:rsidRDefault="002A568B" w:rsidP="002A568B">
      <w:pPr>
        <w:tabs>
          <w:tab w:val="left" w:pos="3969"/>
        </w:tabs>
        <w:ind w:right="-1" w:firstLine="720"/>
        <w:jc w:val="both"/>
        <w:rPr>
          <w:b/>
          <w:spacing w:val="-3"/>
          <w:lang w:val="sv-SE"/>
        </w:rPr>
      </w:pPr>
      <w:r>
        <w:rPr>
          <w:b/>
          <w:spacing w:val="-3"/>
          <w:lang w:val="sv-SE"/>
        </w:rPr>
        <w:tab/>
      </w:r>
      <w:r w:rsidR="00C1492A">
        <w:rPr>
          <w:b/>
          <w:spacing w:val="-3"/>
          <w:lang w:val="sv-SE"/>
        </w:rPr>
        <w:tab/>
      </w:r>
      <w:r w:rsidR="00C1492A">
        <w:rPr>
          <w:b/>
          <w:spacing w:val="-3"/>
          <w:lang w:val="sv-SE"/>
        </w:rPr>
        <w:tab/>
      </w:r>
      <w:r>
        <w:rPr>
          <w:b/>
          <w:spacing w:val="-3"/>
          <w:lang w:val="sv-SE"/>
        </w:rPr>
        <w:t>Nuklearna Elektrarna Krško d.o.o.</w:t>
      </w:r>
    </w:p>
    <w:p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rsidR="008F7E85" w:rsidRDefault="008F7E85">
      <w:pPr>
        <w:ind w:right="1102"/>
        <w:rPr>
          <w:lang w:val="sv-SE"/>
        </w:rPr>
      </w:pPr>
    </w:p>
    <w:p w:rsidR="002A568B" w:rsidRDefault="002A568B">
      <w:pPr>
        <w:ind w:right="1102"/>
        <w:rPr>
          <w:lang w:val="sv-SE"/>
        </w:rPr>
      </w:pPr>
    </w:p>
    <w:p w:rsidR="002A568B" w:rsidRDefault="002A568B">
      <w:pPr>
        <w:ind w:right="1102"/>
        <w:rPr>
          <w:lang w:val="sv-SE"/>
        </w:rPr>
      </w:pPr>
    </w:p>
    <w:p w:rsidR="002A568B" w:rsidRPr="00102973" w:rsidRDefault="002A568B">
      <w:pPr>
        <w:ind w:right="1102"/>
        <w:rPr>
          <w:lang w:val="sv-SE"/>
        </w:rPr>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rsidR="008F7E85" w:rsidRPr="00B768CB" w:rsidRDefault="002A568B" w:rsidP="002A568B">
      <w:pPr>
        <w:ind w:right="1102" w:firstLine="720"/>
        <w:rPr>
          <w:lang w:val="sv-SE"/>
        </w:rPr>
      </w:pPr>
      <w:r w:rsidRPr="00840E8E">
        <w:rPr>
          <w:spacing w:val="-3"/>
          <w:lang w:val="sv-SE"/>
        </w:rPr>
        <w:tab/>
      </w:r>
    </w:p>
    <w:p w:rsidR="008F7E85" w:rsidRDefault="008F7E85">
      <w:pPr>
        <w:ind w:right="1102"/>
      </w:pPr>
    </w:p>
    <w:p w:rsidR="002A568B" w:rsidRDefault="002A568B">
      <w:pPr>
        <w:ind w:right="1102"/>
      </w:pPr>
    </w:p>
    <w:p w:rsidR="004D73E4" w:rsidRPr="0031730C" w:rsidRDefault="004D73E4">
      <w:pPr>
        <w:ind w:right="1102"/>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rsidR="003322EA" w:rsidRDefault="003322EA">
      <w:pPr>
        <w:ind w:right="1102"/>
      </w:pPr>
    </w:p>
    <w:p w:rsidR="008F7E85" w:rsidRPr="0031730C" w:rsidRDefault="008F7E85">
      <w:pPr>
        <w:ind w:right="1102"/>
      </w:pPr>
    </w:p>
    <w:p w:rsidR="008F7E85" w:rsidRPr="0031730C" w:rsidRDefault="008F7E85" w:rsidP="002E7CD6">
      <w:pPr>
        <w:pStyle w:val="Heading2"/>
        <w:numPr>
          <w:ilvl w:val="0"/>
          <w:numId w:val="0"/>
        </w:numPr>
        <w:ind w:right="1102"/>
        <w:jc w:val="center"/>
      </w:pPr>
      <w:r w:rsidRPr="0031730C">
        <w:br w:type="page"/>
      </w:r>
    </w:p>
    <w:p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rsidR="008F7E85" w:rsidRPr="0031730C" w:rsidRDefault="008F7E85">
      <w:pPr>
        <w:ind w:right="1102"/>
        <w:jc w:val="both"/>
      </w:pPr>
    </w:p>
    <w:p w:rsidR="008F7E85" w:rsidRPr="0031730C" w:rsidRDefault="008F7E85">
      <w:pPr>
        <w:ind w:right="1102"/>
        <w:jc w:val="both"/>
        <w:rPr>
          <w:b/>
        </w:rPr>
      </w:pPr>
    </w:p>
    <w:p w:rsidR="008F7E85" w:rsidRPr="00C67B88" w:rsidRDefault="009D4407" w:rsidP="00DB63A4">
      <w:pPr>
        <w:jc w:val="center"/>
        <w:rPr>
          <w:b/>
          <w:sz w:val="28"/>
          <w:szCs w:val="28"/>
        </w:rPr>
      </w:pPr>
      <w:r w:rsidRPr="00C67B88">
        <w:rPr>
          <w:b/>
          <w:sz w:val="28"/>
          <w:szCs w:val="28"/>
        </w:rPr>
        <w:t xml:space="preserve">BANK </w:t>
      </w:r>
      <w:r w:rsidR="008F7E85" w:rsidRPr="00C67B88">
        <w:rPr>
          <w:b/>
          <w:sz w:val="28"/>
          <w:szCs w:val="28"/>
        </w:rPr>
        <w:t>GUARANTEE FOR GOOD PERFORMANCE</w:t>
      </w:r>
    </w:p>
    <w:p w:rsidR="008F7E85" w:rsidRPr="00C67B88" w:rsidRDefault="008F7E85" w:rsidP="00DB63A4">
      <w:pPr>
        <w:jc w:val="center"/>
        <w:rPr>
          <w:b/>
          <w:sz w:val="28"/>
          <w:szCs w:val="28"/>
        </w:rPr>
      </w:pPr>
      <w:r w:rsidRPr="00C67B88">
        <w:rPr>
          <w:b/>
          <w:sz w:val="28"/>
          <w:szCs w:val="28"/>
        </w:rPr>
        <w:t>DURING WARRANTY PERIOD</w:t>
      </w:r>
    </w:p>
    <w:p w:rsidR="008F7E85" w:rsidRPr="0031730C" w:rsidRDefault="008F7E85" w:rsidP="00DB63A4"/>
    <w:p w:rsidR="008F7E85" w:rsidRPr="0031730C" w:rsidRDefault="008F7E85">
      <w:pPr>
        <w:ind w:right="1102"/>
      </w:pPr>
    </w:p>
    <w:p w:rsidR="008F7E85" w:rsidRPr="0031730C" w:rsidRDefault="00C75D78">
      <w:pPr>
        <w:ind w:right="1102"/>
        <w:jc w:val="both"/>
      </w:pPr>
      <w:r w:rsidRPr="0031730C">
        <w:t>Bank</w:t>
      </w:r>
      <w:proofErr w:type="gramStart"/>
      <w:r w:rsidR="004364E6" w:rsidRPr="0031730C">
        <w:t>:</w:t>
      </w:r>
      <w:r w:rsidR="0062032A">
        <w:t>………………………………………………………………………</w:t>
      </w:r>
      <w:r w:rsidR="00B768CB">
        <w:t>…………..</w:t>
      </w:r>
      <w:proofErr w:type="gramEnd"/>
    </w:p>
    <w:p w:rsidR="008F7E85" w:rsidRPr="0031730C" w:rsidRDefault="008F7E85">
      <w:pPr>
        <w:ind w:right="1102"/>
        <w:jc w:val="both"/>
      </w:pPr>
      <w:r w:rsidRPr="0031730C">
        <w:t>............................................................................</w:t>
      </w:r>
      <w:r w:rsidR="0062032A">
        <w:t>................................</w:t>
      </w:r>
      <w:r w:rsidR="00B768CB">
        <w:t>................</w:t>
      </w:r>
    </w:p>
    <w:p w:rsidR="008F7E85" w:rsidRPr="0031730C" w:rsidRDefault="008F7E85">
      <w:pPr>
        <w:ind w:right="1102"/>
        <w:jc w:val="both"/>
      </w:pPr>
      <w:proofErr w:type="gramStart"/>
      <w:r w:rsidRPr="0031730C">
        <w:t>having</w:t>
      </w:r>
      <w:proofErr w:type="gramEnd"/>
      <w:r w:rsidRPr="0031730C">
        <w:t xml:space="preserve"> its registered office at ..................................... (</w:t>
      </w:r>
      <w:proofErr w:type="gramStart"/>
      <w:r w:rsidRPr="0031730C">
        <w:t>hereinafter</w:t>
      </w:r>
      <w:proofErr w:type="gramEnd"/>
      <w:r w:rsidRPr="0031730C">
        <w:t xml:space="preserve"> referred to as »Guarantor«) upon request of ................................(hereinafter referred to as »Principal«) as of this date ..................................... and based on the decision number ............................. </w:t>
      </w:r>
      <w:proofErr w:type="gramStart"/>
      <w:r w:rsidRPr="0031730C">
        <w:t>hereby</w:t>
      </w:r>
      <w:proofErr w:type="gramEnd"/>
      <w:r w:rsidRPr="0031730C">
        <w:t xml:space="preserve"> issues the following:</w:t>
      </w: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r w:rsidRPr="0031730C">
        <w:t>GUARANTEE FOR GOOD PERFORMANCE</w:t>
      </w:r>
      <w:r w:rsidR="0091091F" w:rsidRPr="0031730C">
        <w:t xml:space="preserve"> </w:t>
      </w:r>
      <w:r w:rsidR="004364E6" w:rsidRPr="0031730C">
        <w:t>DURING THE WARRANTY PERIOD No.</w:t>
      </w:r>
      <w:r w:rsidRPr="0031730C">
        <w:t>......................</w:t>
      </w:r>
    </w:p>
    <w:p w:rsidR="008F7E85" w:rsidRPr="0031730C" w:rsidRDefault="008F7E85">
      <w:pPr>
        <w:ind w:right="1102"/>
        <w:jc w:val="both"/>
      </w:pPr>
    </w:p>
    <w:p w:rsidR="008F7E85" w:rsidRPr="0031730C" w:rsidRDefault="008F7E85">
      <w:pPr>
        <w:ind w:right="1102"/>
        <w:jc w:val="both"/>
      </w:pPr>
      <w:r w:rsidRPr="0031730C">
        <w:t xml:space="preserve">Contract between Nuclear Power Plant </w:t>
      </w:r>
      <w:proofErr w:type="spellStart"/>
      <w:r w:rsidRPr="0031730C">
        <w:t>Krško</w:t>
      </w:r>
      <w:proofErr w:type="spellEnd"/>
      <w:r w:rsidRPr="0031730C">
        <w:t xml:space="preserve">, </w:t>
      </w:r>
      <w:proofErr w:type="spellStart"/>
      <w:r w:rsidRPr="0031730C">
        <w:t>Vrbina</w:t>
      </w:r>
      <w:proofErr w:type="spellEnd"/>
      <w:r w:rsidRPr="0031730C">
        <w:t xml:space="preserve"> 12 (hereinafter referred to as »Beneficiary«) and the Principal to which the Guarantee relates:</w:t>
      </w:r>
    </w:p>
    <w:p w:rsidR="008F7E85" w:rsidRPr="0031730C" w:rsidRDefault="008F7E85">
      <w:pPr>
        <w:ind w:right="1102"/>
        <w:jc w:val="both"/>
      </w:pPr>
    </w:p>
    <w:p w:rsidR="008F7E85" w:rsidRPr="0031730C" w:rsidRDefault="008F7E85">
      <w:pPr>
        <w:ind w:right="1102"/>
        <w:jc w:val="both"/>
      </w:pPr>
      <w:r w:rsidRPr="0031730C">
        <w:t>................................</w:t>
      </w:r>
    </w:p>
    <w:p w:rsidR="008F7E85" w:rsidRPr="0031730C" w:rsidRDefault="008F7E85">
      <w:pPr>
        <w:ind w:right="1102"/>
        <w:jc w:val="both"/>
      </w:pPr>
    </w:p>
    <w:p w:rsidR="008F7E85" w:rsidRPr="0031730C" w:rsidRDefault="008F7E85">
      <w:pPr>
        <w:ind w:right="1102"/>
        <w:jc w:val="both"/>
      </w:pPr>
      <w:r w:rsidRPr="0031730C">
        <w:t>In accordance with the Contract hereby we are issuing to the Beneficiary the Guarantee to the amount of</w:t>
      </w:r>
      <w:r w:rsidR="003732E0">
        <w:t xml:space="preserve"> </w:t>
      </w:r>
      <w:r w:rsidRPr="0031730C">
        <w:t>EUR …………….</w:t>
      </w:r>
      <w:r w:rsidR="003732E0">
        <w:t xml:space="preserve"> </w:t>
      </w:r>
      <w:r w:rsidRPr="0031730C">
        <w:t>as a guarantee for good performance</w:t>
      </w:r>
      <w:r w:rsidR="003732E0">
        <w:t xml:space="preserve"> </w:t>
      </w:r>
      <w:r w:rsidRPr="0031730C">
        <w:t xml:space="preserve">of the contractual obligations during the warranty period </w:t>
      </w:r>
      <w:r w:rsidRPr="0031730C">
        <w:rPr>
          <w:spacing w:val="-3"/>
        </w:rPr>
        <w:t>as stated in Article 12.3 of the Contract</w:t>
      </w:r>
      <w:r w:rsidR="004364E6" w:rsidRPr="0031730C">
        <w:rPr>
          <w:spacing w:val="-3"/>
        </w:rPr>
        <w:t xml:space="preserve"> No………….</w:t>
      </w:r>
    </w:p>
    <w:p w:rsidR="008F7E85" w:rsidRPr="0031730C" w:rsidRDefault="008F7E85">
      <w:pPr>
        <w:ind w:right="1102"/>
        <w:jc w:val="both"/>
      </w:pPr>
    </w:p>
    <w:p w:rsidR="008F7E85" w:rsidRPr="0031730C" w:rsidRDefault="008F7E85">
      <w:pPr>
        <w:ind w:right="1102"/>
        <w:jc w:val="both"/>
      </w:pPr>
      <w:r w:rsidRPr="0031730C">
        <w:t xml:space="preserve">Aggregate maximum amount of the Guarantor's liability: </w:t>
      </w:r>
    </w:p>
    <w:p w:rsidR="008F7E85" w:rsidRPr="0031730C" w:rsidRDefault="008F7E85">
      <w:pPr>
        <w:ind w:right="1102"/>
        <w:jc w:val="both"/>
      </w:pPr>
    </w:p>
    <w:p w:rsidR="004364E6" w:rsidRPr="0031730C" w:rsidRDefault="004364E6">
      <w:pPr>
        <w:ind w:right="1102"/>
        <w:jc w:val="both"/>
      </w:pPr>
    </w:p>
    <w:p w:rsidR="008F7E85" w:rsidRPr="0031730C" w:rsidRDefault="008F7E85">
      <w:pPr>
        <w:ind w:right="1102"/>
        <w:jc w:val="both"/>
      </w:pPr>
      <w:proofErr w:type="gramStart"/>
      <w:r w:rsidRPr="0031730C">
        <w:t>EUR .........................</w:t>
      </w:r>
      <w:proofErr w:type="gramEnd"/>
      <w:r w:rsidRPr="0031730C">
        <w:t xml:space="preserve"> </w:t>
      </w:r>
    </w:p>
    <w:p w:rsidR="008F7E85" w:rsidRPr="0031730C" w:rsidRDefault="008F7E85">
      <w:pPr>
        <w:ind w:right="1102"/>
        <w:jc w:val="both"/>
      </w:pPr>
    </w:p>
    <w:p w:rsidR="008F7E85" w:rsidRPr="0031730C" w:rsidRDefault="008F7E85">
      <w:pPr>
        <w:ind w:right="1102"/>
        <w:jc w:val="both"/>
      </w:pPr>
      <w:r w:rsidRPr="0031730C">
        <w:t xml:space="preserve"> (</w:t>
      </w:r>
      <w:proofErr w:type="gramStart"/>
      <w:r w:rsidRPr="0031730C">
        <w:t>in</w:t>
      </w:r>
      <w:proofErr w:type="gramEnd"/>
      <w:r w:rsidRPr="0031730C">
        <w:t xml:space="preserve"> words: .........................................................)</w:t>
      </w:r>
    </w:p>
    <w:p w:rsidR="008F7E85" w:rsidRPr="0031730C" w:rsidRDefault="008F7E85">
      <w:pPr>
        <w:ind w:right="1102"/>
        <w:jc w:val="both"/>
      </w:pPr>
    </w:p>
    <w:p w:rsidR="004364E6" w:rsidRPr="0031730C" w:rsidRDefault="004364E6">
      <w:pPr>
        <w:ind w:right="1102"/>
        <w:jc w:val="both"/>
      </w:pPr>
    </w:p>
    <w:p w:rsidR="008F7E85" w:rsidRPr="0031730C" w:rsidRDefault="008F7E85">
      <w:pPr>
        <w:ind w:right="1102"/>
        <w:jc w:val="both"/>
      </w:pPr>
      <w:r w:rsidRPr="0031730C">
        <w:t xml:space="preserve">Based on the Principal's request, we, the undersigned being the Guarantor under the present guarantee, undertake, subject to no other conditions than those specified in this document, waiving expressly all rights of objection and </w:t>
      </w:r>
      <w:proofErr w:type="spellStart"/>
      <w:r w:rsidRPr="0031730C">
        <w:t>defense</w:t>
      </w:r>
      <w:proofErr w:type="spellEnd"/>
      <w:r w:rsidRPr="0031730C">
        <w:t xml:space="preserve">, to pay to the above Beneficiary upon his first written request the amount of: </w:t>
      </w:r>
    </w:p>
    <w:p w:rsidR="008F7E85" w:rsidRPr="0031730C" w:rsidRDefault="008F7E85">
      <w:pPr>
        <w:ind w:right="1102"/>
        <w:jc w:val="both"/>
      </w:pPr>
    </w:p>
    <w:p w:rsidR="004364E6" w:rsidRPr="0031730C" w:rsidRDefault="004364E6">
      <w:pPr>
        <w:ind w:right="1102"/>
        <w:jc w:val="both"/>
      </w:pPr>
    </w:p>
    <w:p w:rsidR="008F7E85" w:rsidRPr="0031730C" w:rsidRDefault="008F7E85">
      <w:pPr>
        <w:ind w:right="1102"/>
        <w:jc w:val="both"/>
      </w:pPr>
      <w:proofErr w:type="gramStart"/>
      <w:r w:rsidRPr="0031730C">
        <w:t>EUR</w:t>
      </w:r>
      <w:r w:rsidR="003732E0">
        <w:t xml:space="preserve"> </w:t>
      </w:r>
      <w:r w:rsidRPr="0031730C">
        <w:t>........................</w:t>
      </w:r>
      <w:proofErr w:type="gramEnd"/>
    </w:p>
    <w:p w:rsidR="008F7E85" w:rsidRPr="0031730C" w:rsidRDefault="008F7E85">
      <w:pPr>
        <w:ind w:right="1102"/>
        <w:jc w:val="both"/>
      </w:pPr>
    </w:p>
    <w:p w:rsidR="008F7E85" w:rsidRPr="0031730C" w:rsidRDefault="008F7E85">
      <w:pPr>
        <w:ind w:right="1102"/>
        <w:jc w:val="both"/>
      </w:pPr>
      <w:r w:rsidRPr="0031730C">
        <w:t>(</w:t>
      </w:r>
      <w:proofErr w:type="gramStart"/>
      <w:r w:rsidRPr="0031730C">
        <w:t>in</w:t>
      </w:r>
      <w:proofErr w:type="gramEnd"/>
      <w:r w:rsidRPr="0031730C">
        <w:t xml:space="preserve"> words:</w:t>
      </w:r>
      <w:r w:rsidR="003732E0">
        <w:t xml:space="preserve"> </w:t>
      </w:r>
      <w:r w:rsidRPr="0031730C">
        <w:t>..........................................................)</w:t>
      </w:r>
    </w:p>
    <w:p w:rsidR="008F7E85" w:rsidRPr="0031730C" w:rsidRDefault="008F7E85">
      <w:pPr>
        <w:ind w:right="1102"/>
        <w:jc w:val="both"/>
      </w:pPr>
      <w:r w:rsidRPr="0031730C">
        <w:lastRenderedPageBreak/>
        <w:tab/>
      </w:r>
      <w:r w:rsidRPr="0031730C">
        <w:tab/>
      </w:r>
      <w:r w:rsidRPr="0031730C">
        <w:tab/>
      </w:r>
      <w:r w:rsidRPr="0031730C">
        <w:tab/>
      </w:r>
      <w:r w:rsidRPr="0031730C">
        <w:tab/>
        <w:t xml:space="preserve"> </w:t>
      </w:r>
    </w:p>
    <w:p w:rsidR="008F7E85" w:rsidRPr="0031730C" w:rsidRDefault="008F7E85">
      <w:pPr>
        <w:ind w:right="1102"/>
        <w:jc w:val="both"/>
      </w:pPr>
      <w:proofErr w:type="gramStart"/>
      <w:r w:rsidRPr="0031730C">
        <w:t>for</w:t>
      </w:r>
      <w:proofErr w:type="gramEnd"/>
      <w:r w:rsidRPr="0031730C">
        <w:t xml:space="preserve"> performance of Warranty obligations as per the Contract.</w:t>
      </w:r>
    </w:p>
    <w:p w:rsidR="008F7E85" w:rsidRPr="0031730C" w:rsidRDefault="008F7E85">
      <w:pPr>
        <w:ind w:right="1102"/>
        <w:jc w:val="both"/>
      </w:pPr>
    </w:p>
    <w:p w:rsidR="008F7E85" w:rsidRPr="0031730C" w:rsidRDefault="008F7E85">
      <w:pPr>
        <w:ind w:right="1102"/>
        <w:jc w:val="both"/>
        <w:rPr>
          <w:spacing w:val="-3"/>
        </w:rPr>
      </w:pPr>
      <w:r w:rsidRPr="0031730C">
        <w:rPr>
          <w:spacing w:val="-3"/>
        </w:rPr>
        <w:t>The Guarantor will effect payment at sight without delay and not later than fifteen (15)</w:t>
      </w:r>
      <w:r w:rsidR="003732E0">
        <w:rPr>
          <w:spacing w:val="-3"/>
        </w:rPr>
        <w:t xml:space="preserve"> </w:t>
      </w:r>
      <w:r w:rsidRPr="0031730C">
        <w:rPr>
          <w:spacing w:val="-3"/>
        </w:rPr>
        <w:t>days from the receipt of Beneficiary's first written request as set out above.</w:t>
      </w:r>
    </w:p>
    <w:p w:rsidR="008F7E85" w:rsidRPr="0031730C" w:rsidRDefault="008F7E85">
      <w:pPr>
        <w:ind w:right="1102"/>
        <w:jc w:val="both"/>
      </w:pPr>
    </w:p>
    <w:p w:rsidR="008F7E85" w:rsidRPr="0031730C" w:rsidRDefault="008F7E85">
      <w:pPr>
        <w:ind w:right="1102"/>
        <w:jc w:val="both"/>
      </w:pPr>
      <w:r w:rsidRPr="0031730C">
        <w:t>The Guarantee shall be valid from the date of issuance of this Guarantee till 30 days after the end of the Warranty period as stated in the Contract, Art. 12.3.</w:t>
      </w:r>
    </w:p>
    <w:p w:rsidR="008F7E85" w:rsidRPr="0031730C" w:rsidRDefault="008F7E85">
      <w:pPr>
        <w:ind w:right="1102"/>
        <w:jc w:val="both"/>
      </w:pPr>
    </w:p>
    <w:p w:rsidR="008F7E85" w:rsidRPr="0031730C" w:rsidRDefault="008F7E85">
      <w:pPr>
        <w:ind w:right="1102"/>
        <w:jc w:val="both"/>
      </w:pPr>
      <w:r w:rsidRPr="0031730C">
        <w:t>After the expiry of the Guarantee validity, the Guarantee becomes null and void regardless its return to the Guarantor.</w:t>
      </w:r>
    </w:p>
    <w:p w:rsidR="008F7E85" w:rsidRPr="0031730C" w:rsidRDefault="008F7E85">
      <w:pPr>
        <w:ind w:right="1102"/>
        <w:jc w:val="both"/>
      </w:pPr>
    </w:p>
    <w:p w:rsidR="008F7E85" w:rsidRPr="0031730C" w:rsidRDefault="008F7E85">
      <w:pPr>
        <w:ind w:right="1102"/>
        <w:jc w:val="both"/>
      </w:pPr>
      <w:r w:rsidRPr="0031730C">
        <w:t>The Guarantee can be used by the Beneficiary only or his legal successor.</w:t>
      </w:r>
    </w:p>
    <w:p w:rsidR="008F7E85" w:rsidRPr="0031730C" w:rsidRDefault="008F7E85">
      <w:pPr>
        <w:ind w:right="1102"/>
        <w:jc w:val="both"/>
      </w:pPr>
    </w:p>
    <w:p w:rsidR="008F7E85" w:rsidRPr="0031730C" w:rsidRDefault="008F7E85">
      <w:pPr>
        <w:ind w:right="1102"/>
        <w:jc w:val="both"/>
      </w:pPr>
      <w:r w:rsidRPr="0031730C">
        <w:t>The Guarantee is governed by the</w:t>
      </w:r>
      <w:r w:rsidR="003732E0">
        <w:t xml:space="preserve"> </w:t>
      </w:r>
      <w:r w:rsidRPr="0031730C">
        <w:t>ICC Uniform R</w:t>
      </w:r>
      <w:r w:rsidR="00F33A4A">
        <w:t>ules for Demand Guarantees No. 7</w:t>
      </w:r>
      <w:r w:rsidRPr="0031730C">
        <w:t>58.</w:t>
      </w:r>
    </w:p>
    <w:p w:rsidR="008F7E85" w:rsidRPr="0031730C" w:rsidRDefault="008F7E85">
      <w:pPr>
        <w:ind w:right="1102"/>
        <w:jc w:val="both"/>
      </w:pPr>
    </w:p>
    <w:p w:rsidR="008F7E85" w:rsidRPr="0031730C" w:rsidRDefault="008F7E85" w:rsidP="00E91155">
      <w:pPr>
        <w:ind w:right="1102"/>
        <w:jc w:val="both"/>
      </w:pPr>
      <w:r w:rsidRPr="0031730C">
        <w:t>The Guarantee has been issued in 3 copies: 2 for the Principal (who will</w:t>
      </w:r>
      <w:r w:rsidR="004D73E4">
        <w:t xml:space="preserve"> </w:t>
      </w:r>
      <w:r w:rsidRPr="0031730C">
        <w:t>submit one original to the Beneficiary) and one copy shall be kept by the</w:t>
      </w:r>
      <w:r w:rsidR="007D34CC" w:rsidRPr="0031730C">
        <w:t xml:space="preserve"> </w:t>
      </w:r>
      <w:r w:rsidRPr="0031730C">
        <w:t>Guarantor.</w:t>
      </w: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E8678E" w:rsidRDefault="00C75824">
      <w:pPr>
        <w:ind w:right="1102"/>
        <w:jc w:val="both"/>
      </w:pPr>
      <w:r>
        <w:t>Signature and Date</w:t>
      </w:r>
      <w:r w:rsidR="00E8678E">
        <w:t xml:space="preserve">: </w:t>
      </w:r>
      <w:r w:rsidR="00E8678E" w:rsidRPr="0031730C" w:rsidDel="00E8678E">
        <w:t xml:space="preserve"> </w:t>
      </w:r>
      <w:r w:rsidR="00E8678E">
        <w:t xml:space="preserve">                             </w:t>
      </w:r>
      <w:r w:rsidR="002E7CD6">
        <w:tab/>
      </w:r>
      <w:r w:rsidR="002E7CD6">
        <w:tab/>
      </w:r>
      <w:r w:rsidR="002E7CD6">
        <w:tab/>
      </w:r>
      <w:r w:rsidR="008F7E85" w:rsidRPr="0031730C">
        <w:t xml:space="preserve">Guarantor: </w:t>
      </w:r>
    </w:p>
    <w:p w:rsidR="00E8678E" w:rsidRDefault="00E8678E">
      <w:pPr>
        <w:ind w:right="1102"/>
        <w:jc w:val="both"/>
      </w:pPr>
    </w:p>
    <w:p w:rsidR="008F7E85" w:rsidRPr="0031730C" w:rsidRDefault="008F7E85">
      <w:pPr>
        <w:ind w:right="1102"/>
        <w:jc w:val="both"/>
      </w:pPr>
      <w:r w:rsidRPr="0031730C">
        <w:t>..........................</w:t>
      </w:r>
      <w:r w:rsidR="00E8678E">
        <w:tab/>
      </w:r>
      <w:r w:rsidR="00E8678E">
        <w:tab/>
      </w:r>
      <w:r w:rsidR="00E8678E">
        <w:tab/>
      </w:r>
      <w:r w:rsidR="00E8678E">
        <w:tab/>
      </w:r>
      <w:r w:rsidR="002E7CD6">
        <w:tab/>
      </w:r>
      <w:r w:rsidR="002E7CD6">
        <w:tab/>
      </w:r>
      <w:r w:rsidR="00E8678E" w:rsidRPr="00E8678E">
        <w:t xml:space="preserve"> </w:t>
      </w:r>
      <w:r w:rsidR="00E8678E" w:rsidRPr="0031730C">
        <w:t>.............................</w:t>
      </w: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Default="008F7E85">
      <w:pPr>
        <w:ind w:right="1102"/>
        <w:jc w:val="both"/>
      </w:pPr>
    </w:p>
    <w:p w:rsidR="002E7CD6" w:rsidRDefault="009D6F64" w:rsidP="006D5C73">
      <w:pPr>
        <w:ind w:left="-284" w:right="1102"/>
        <w:jc w:val="center"/>
      </w:pPr>
      <w:r>
        <w:t>Or</w:t>
      </w:r>
    </w:p>
    <w:p w:rsidR="009D6F64" w:rsidRDefault="009D6F64" w:rsidP="006D5C73">
      <w:pPr>
        <w:ind w:left="-284" w:right="1102"/>
        <w:jc w:val="center"/>
      </w:pPr>
    </w:p>
    <w:p w:rsidR="009D6F64" w:rsidRDefault="009D6F64" w:rsidP="006D5C73">
      <w:pPr>
        <w:ind w:left="-284" w:right="1102"/>
        <w:jc w:val="center"/>
      </w:pPr>
    </w:p>
    <w:p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rsidR="00BD612F" w:rsidRDefault="00BD612F" w:rsidP="006D5C73">
      <w:pPr>
        <w:ind w:left="-284" w:right="1102"/>
        <w:jc w:val="center"/>
      </w:pPr>
    </w:p>
    <w:p w:rsidR="009D6F64" w:rsidRDefault="009D6F64" w:rsidP="006D5C73">
      <w:pPr>
        <w:ind w:left="-284" w:right="1102" w:firstLine="1004"/>
        <w:jc w:val="center"/>
      </w:pPr>
      <w:r>
        <w:t xml:space="preserve"> With the same obligations as stated in the above bank guarantee.</w:t>
      </w:r>
    </w:p>
    <w:p w:rsidR="009D6F64" w:rsidRDefault="009D6F64" w:rsidP="006D5C73">
      <w:pPr>
        <w:ind w:left="-284" w:right="1102"/>
        <w:jc w:val="center"/>
      </w:pPr>
    </w:p>
    <w:p w:rsidR="007C7E51" w:rsidRDefault="007C7E51" w:rsidP="006D5C73">
      <w:pPr>
        <w:pStyle w:val="Heading2"/>
        <w:numPr>
          <w:ilvl w:val="0"/>
          <w:numId w:val="0"/>
        </w:numPr>
        <w:ind w:right="1102"/>
      </w:pPr>
    </w:p>
    <w:sectPr w:rsidR="007C7E51"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8FB" w:rsidRDefault="008878FB">
      <w:pPr>
        <w:spacing w:line="20" w:lineRule="exact"/>
      </w:pPr>
    </w:p>
    <w:p w:rsidR="008878FB" w:rsidRDefault="008878FB"/>
  </w:endnote>
  <w:endnote w:type="continuationSeparator" w:id="0">
    <w:p w:rsidR="008878FB" w:rsidRDefault="008878FB">
      <w:r>
        <w:t xml:space="preserve"> </w:t>
      </w:r>
    </w:p>
    <w:p w:rsidR="008878FB" w:rsidRDefault="008878FB"/>
  </w:endnote>
  <w:endnote w:type="continuationNotice" w:id="1">
    <w:p w:rsidR="008878FB" w:rsidRDefault="008878FB">
      <w:r>
        <w:t xml:space="preserve"> </w:t>
      </w:r>
    </w:p>
    <w:p w:rsidR="008878FB" w:rsidRDefault="00887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8FB" w:rsidRPr="009F3661" w:rsidRDefault="008878FB">
    <w:pPr>
      <w:spacing w:before="140" w:line="100" w:lineRule="exact"/>
      <w:ind w:right="360"/>
      <w:rPr>
        <w:sz w:val="8"/>
      </w:rPr>
    </w:pPr>
  </w:p>
  <w:p w:rsidR="008878FB" w:rsidRDefault="008878FB"/>
  <w:p w:rsidR="008878FB" w:rsidRDefault="008878FB"/>
  <w:p w:rsidR="008878FB" w:rsidRDefault="008878FB">
    <w:pPr>
      <w:framePr w:wrap="auto" w:vAnchor="text" w:hAnchor="page" w:x="1456" w:y="406"/>
      <w:jc w:val="right"/>
    </w:pPr>
    <w:r>
      <w:fldChar w:fldCharType="begin"/>
    </w:r>
    <w:r>
      <w:instrText xml:space="preserve">PAGE  </w:instrText>
    </w:r>
    <w:r>
      <w:fldChar w:fldCharType="separate"/>
    </w:r>
    <w:r w:rsidR="00AD2981">
      <w:rPr>
        <w:noProof/>
      </w:rPr>
      <w:t>25</w:t>
    </w:r>
    <w:r>
      <w:fldChar w:fldCharType="end"/>
    </w:r>
  </w:p>
  <w:p w:rsidR="008878FB" w:rsidRDefault="008878FB">
    <w:pPr>
      <w:framePr w:wrap="auto" w:vAnchor="text" w:hAnchor="page" w:x="1456" w:y="406"/>
      <w:ind w:right="360"/>
      <w:jc w:val="right"/>
    </w:pPr>
  </w:p>
  <w:p w:rsidR="008878FB" w:rsidRDefault="008878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8FB" w:rsidRDefault="008878FB">
      <w:r>
        <w:separator/>
      </w:r>
    </w:p>
    <w:p w:rsidR="008878FB" w:rsidRDefault="008878FB"/>
  </w:footnote>
  <w:footnote w:type="continuationSeparator" w:id="0">
    <w:p w:rsidR="008878FB" w:rsidRDefault="008878FB">
      <w:r>
        <w:continuationSeparator/>
      </w:r>
    </w:p>
    <w:p w:rsidR="008878FB" w:rsidRDefault="008878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11CF662B"/>
    <w:multiLevelType w:val="hybridMultilevel"/>
    <w:tmpl w:val="A00EA5E6"/>
    <w:lvl w:ilvl="0" w:tplc="6E58AD40">
      <w:start w:val="1"/>
      <w:numFmt w:val="upperLetter"/>
      <w:lvlText w:val="%1."/>
      <w:lvlJc w:val="left"/>
      <w:pPr>
        <w:ind w:left="1429" w:hanging="360"/>
      </w:pPr>
      <w:rPr>
        <w:rFonts w:hint="default"/>
        <w:b w:val="0"/>
        <w:i w:val="0"/>
        <w:caps/>
        <w:color w:val="auto"/>
        <w:sz w:val="28"/>
        <w:u w:val="none"/>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2">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3">
    <w:nsid w:val="374645D3"/>
    <w:multiLevelType w:val="hybridMultilevel"/>
    <w:tmpl w:val="C8D0493E"/>
    <w:lvl w:ilvl="0" w:tplc="B380CC70">
      <w:start w:val="1"/>
      <w:numFmt w:val="upperLetter"/>
      <w:lvlText w:val="%1."/>
      <w:lvlJc w:val="left"/>
      <w:pPr>
        <w:ind w:left="2138" w:hanging="360"/>
      </w:pPr>
      <w:rPr>
        <w:rFonts w:hint="default"/>
        <w:b/>
        <w:i w:val="0"/>
        <w:caps/>
        <w:color w:val="auto"/>
        <w:sz w:val="28"/>
        <w:u w:val="none"/>
      </w:r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14">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40AC36E0"/>
    <w:multiLevelType w:val="hybridMultilevel"/>
    <w:tmpl w:val="43A8DB98"/>
    <w:lvl w:ilvl="0" w:tplc="6E58AD40">
      <w:start w:val="1"/>
      <w:numFmt w:val="upperLetter"/>
      <w:lvlText w:val="%1."/>
      <w:lvlJc w:val="left"/>
      <w:pPr>
        <w:ind w:left="2138" w:hanging="360"/>
      </w:pPr>
      <w:rPr>
        <w:rFonts w:hint="default"/>
        <w:b w:val="0"/>
        <w:i w:val="0"/>
        <w:caps/>
        <w:color w:val="auto"/>
        <w:sz w:val="28"/>
        <w:u w:val="none"/>
      </w:r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16">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7">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8">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3">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4">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16"/>
  </w:num>
  <w:num w:numId="7">
    <w:abstractNumId w:val="19"/>
  </w:num>
  <w:num w:numId="8">
    <w:abstractNumId w:val="23"/>
  </w:num>
  <w:num w:numId="9">
    <w:abstractNumId w:val="14"/>
  </w:num>
  <w:num w:numId="10">
    <w:abstractNumId w:val="25"/>
  </w:num>
  <w:num w:numId="11">
    <w:abstractNumId w:val="4"/>
  </w:num>
  <w:num w:numId="12">
    <w:abstractNumId w:val="9"/>
  </w:num>
  <w:num w:numId="13">
    <w:abstractNumId w:val="17"/>
  </w:num>
  <w:num w:numId="14">
    <w:abstractNumId w:val="6"/>
  </w:num>
  <w:num w:numId="15">
    <w:abstractNumId w:val="20"/>
  </w:num>
  <w:num w:numId="16">
    <w:abstractNumId w:val="5"/>
    <w:lvlOverride w:ilvl="0">
      <w:startOverride w:val="19"/>
    </w:lvlOverride>
  </w:num>
  <w:num w:numId="17">
    <w:abstractNumId w:val="21"/>
  </w:num>
  <w:num w:numId="18">
    <w:abstractNumId w:val="5"/>
    <w:lvlOverride w:ilvl="0">
      <w:startOverride w:val="17"/>
    </w:lvlOverride>
    <w:lvlOverride w:ilvl="1">
      <w:startOverride w:val="6"/>
    </w:lvlOverride>
  </w:num>
  <w:num w:numId="19">
    <w:abstractNumId w:val="5"/>
  </w:num>
  <w:num w:numId="20">
    <w:abstractNumId w:val="19"/>
  </w:num>
  <w:num w:numId="21">
    <w:abstractNumId w:val="19"/>
  </w:num>
  <w:num w:numId="22">
    <w:abstractNumId w:val="26"/>
  </w:num>
  <w:num w:numId="23">
    <w:abstractNumId w:val="18"/>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22"/>
  </w:num>
  <w:num w:numId="32">
    <w:abstractNumId w:val="11"/>
  </w:num>
  <w:num w:numId="33">
    <w:abstractNumId w:val="8"/>
  </w:num>
  <w:num w:numId="34">
    <w:abstractNumId w:val="12"/>
  </w:num>
  <w:num w:numId="35">
    <w:abstractNumId w:val="24"/>
  </w:num>
  <w:num w:numId="36">
    <w:abstractNumId w:val="27"/>
  </w:num>
  <w:num w:numId="37">
    <w:abstractNumId w:val="10"/>
  </w:num>
  <w:num w:numId="38">
    <w:abstractNumId w:val="13"/>
  </w:num>
  <w:num w:numId="39">
    <w:abstractNumId w:val="15"/>
  </w:num>
  <w:num w:numId="40">
    <w:abstractNumId w:val="7"/>
  </w:num>
  <w:num w:numId="41">
    <w:abstractNumId w:val="19"/>
  </w:num>
  <w:num w:numId="42">
    <w:abstractNumId w:val="19"/>
  </w:num>
  <w:num w:numId="43">
    <w:abstractNumId w:val="19"/>
  </w:num>
  <w:num w:numId="44">
    <w:abstractNumId w:val="19"/>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5933"/>
    <w:rsid w:val="0013611D"/>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3F9"/>
    <w:rsid w:val="001504CE"/>
    <w:rsid w:val="0015139A"/>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1F1F"/>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1F6AF6"/>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490"/>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5127D"/>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C04"/>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50E7"/>
    <w:rsid w:val="005756F0"/>
    <w:rsid w:val="005807B8"/>
    <w:rsid w:val="00581820"/>
    <w:rsid w:val="00582B8D"/>
    <w:rsid w:val="00583973"/>
    <w:rsid w:val="00583CC5"/>
    <w:rsid w:val="00583EE7"/>
    <w:rsid w:val="00584593"/>
    <w:rsid w:val="00585160"/>
    <w:rsid w:val="0058604C"/>
    <w:rsid w:val="00586805"/>
    <w:rsid w:val="00586ECD"/>
    <w:rsid w:val="00587135"/>
    <w:rsid w:val="00587B97"/>
    <w:rsid w:val="005914E6"/>
    <w:rsid w:val="00592171"/>
    <w:rsid w:val="00593082"/>
    <w:rsid w:val="005932C1"/>
    <w:rsid w:val="0059573F"/>
    <w:rsid w:val="00595D12"/>
    <w:rsid w:val="0059644E"/>
    <w:rsid w:val="005967F8"/>
    <w:rsid w:val="00596CD2"/>
    <w:rsid w:val="005A048D"/>
    <w:rsid w:val="005A0C16"/>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6301"/>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DCC"/>
    <w:rsid w:val="0069450E"/>
    <w:rsid w:val="00694598"/>
    <w:rsid w:val="006958B7"/>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72FB"/>
    <w:rsid w:val="006B2B54"/>
    <w:rsid w:val="006B3180"/>
    <w:rsid w:val="006B3869"/>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7F7"/>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6E68"/>
    <w:rsid w:val="00746FF9"/>
    <w:rsid w:val="007474F8"/>
    <w:rsid w:val="00750243"/>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A48"/>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878FB"/>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42BE"/>
    <w:rsid w:val="008C4B15"/>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240D"/>
    <w:rsid w:val="00982CC6"/>
    <w:rsid w:val="009844B7"/>
    <w:rsid w:val="00984AAA"/>
    <w:rsid w:val="00985C5D"/>
    <w:rsid w:val="009908E8"/>
    <w:rsid w:val="00992BC2"/>
    <w:rsid w:val="00993337"/>
    <w:rsid w:val="009938EA"/>
    <w:rsid w:val="00994AF5"/>
    <w:rsid w:val="00994E2D"/>
    <w:rsid w:val="009955C9"/>
    <w:rsid w:val="00996319"/>
    <w:rsid w:val="009A0094"/>
    <w:rsid w:val="009A10B7"/>
    <w:rsid w:val="009A1E7A"/>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903"/>
    <w:rsid w:val="009C1B70"/>
    <w:rsid w:val="009C21A1"/>
    <w:rsid w:val="009C22BD"/>
    <w:rsid w:val="009C23E2"/>
    <w:rsid w:val="009C2B1B"/>
    <w:rsid w:val="009C3183"/>
    <w:rsid w:val="009C3C4D"/>
    <w:rsid w:val="009C4EE5"/>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BA2"/>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777FB"/>
    <w:rsid w:val="00A80855"/>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981"/>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6E63"/>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986"/>
    <w:rsid w:val="00BF37CE"/>
    <w:rsid w:val="00BF51BF"/>
    <w:rsid w:val="00BF7EF2"/>
    <w:rsid w:val="00C01FCE"/>
    <w:rsid w:val="00C03659"/>
    <w:rsid w:val="00C03C67"/>
    <w:rsid w:val="00C05E0A"/>
    <w:rsid w:val="00C06AB8"/>
    <w:rsid w:val="00C0710B"/>
    <w:rsid w:val="00C07858"/>
    <w:rsid w:val="00C11610"/>
    <w:rsid w:val="00C1177B"/>
    <w:rsid w:val="00C11BF6"/>
    <w:rsid w:val="00C12CE0"/>
    <w:rsid w:val="00C14540"/>
    <w:rsid w:val="00C14908"/>
    <w:rsid w:val="00C1492A"/>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2CB"/>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F83"/>
    <w:rsid w:val="00C91483"/>
    <w:rsid w:val="00C91599"/>
    <w:rsid w:val="00C91858"/>
    <w:rsid w:val="00C91908"/>
    <w:rsid w:val="00C9386E"/>
    <w:rsid w:val="00C93F46"/>
    <w:rsid w:val="00C953CD"/>
    <w:rsid w:val="00C954FE"/>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D2"/>
    <w:rsid w:val="00CD2766"/>
    <w:rsid w:val="00CD3542"/>
    <w:rsid w:val="00CD3C77"/>
    <w:rsid w:val="00CD4EBC"/>
    <w:rsid w:val="00CD5250"/>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39"/>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659"/>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52B"/>
    <w:rsid w:val="00DE47B4"/>
    <w:rsid w:val="00DE580F"/>
    <w:rsid w:val="00DE7069"/>
    <w:rsid w:val="00DE71B4"/>
    <w:rsid w:val="00DF02AE"/>
    <w:rsid w:val="00DF041E"/>
    <w:rsid w:val="00DF049D"/>
    <w:rsid w:val="00DF076A"/>
    <w:rsid w:val="00DF1F8F"/>
    <w:rsid w:val="00DF22BA"/>
    <w:rsid w:val="00DF2A50"/>
    <w:rsid w:val="00DF3546"/>
    <w:rsid w:val="00DF4340"/>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AE9"/>
    <w:rsid w:val="00E07D63"/>
    <w:rsid w:val="00E110E0"/>
    <w:rsid w:val="00E11632"/>
    <w:rsid w:val="00E141C2"/>
    <w:rsid w:val="00E1452B"/>
    <w:rsid w:val="00E1669A"/>
    <w:rsid w:val="00E16FE4"/>
    <w:rsid w:val="00E16FE7"/>
    <w:rsid w:val="00E17CB3"/>
    <w:rsid w:val="00E20A0E"/>
    <w:rsid w:val="00E219A7"/>
    <w:rsid w:val="00E21EF5"/>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1B9A"/>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BC7"/>
    <w:rsid w:val="00F44CB5"/>
    <w:rsid w:val="00F46F62"/>
    <w:rsid w:val="00F51A03"/>
    <w:rsid w:val="00F51C2A"/>
    <w:rsid w:val="00F51D55"/>
    <w:rsid w:val="00F52C65"/>
    <w:rsid w:val="00F53772"/>
    <w:rsid w:val="00F53E65"/>
    <w:rsid w:val="00F54CB9"/>
    <w:rsid w:val="00F5616B"/>
    <w:rsid w:val="00F56D68"/>
    <w:rsid w:val="00F57546"/>
    <w:rsid w:val="00F5788E"/>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333F"/>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 w:val="00FF62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purl.org/dc/dcmitype/"/>
    <ds:schemaRef ds:uri="http://schemas.microsoft.com/office/2006/documentManagement/types"/>
    <ds:schemaRef ds:uri="http://schemas.openxmlformats.org/package/2006/metadata/core-properties"/>
    <ds:schemaRef ds:uri="http://purl.org/dc/elements/1.1/"/>
    <ds:schemaRef ds:uri="http://purl.org/dc/term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C38707AE-D57F-4A91-9B4C-B9FC2FAFE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6557</Words>
  <Characters>36559</Characters>
  <Application>Microsoft Office Word</Application>
  <DocSecurity>0</DocSecurity>
  <Lines>304</Lines>
  <Paragraphs>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43030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Sagernik Natasa</cp:lastModifiedBy>
  <cp:revision>4</cp:revision>
  <cp:lastPrinted>2015-12-08T12:05:00Z</cp:lastPrinted>
  <dcterms:created xsi:type="dcterms:W3CDTF">2016-07-04T11:12:00Z</dcterms:created>
  <dcterms:modified xsi:type="dcterms:W3CDTF">2016-07-07T06:50:00Z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